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D5280B" w:rsidRDefault="004F7D24" w:rsidP="00D5280B">
            <w:pPr>
              <w:jc w:val="center"/>
              <w:rPr>
                <w:szCs w:val="28"/>
              </w:rPr>
            </w:pPr>
            <w:r w:rsidRPr="00D5280B">
              <w:rPr>
                <w:szCs w:val="28"/>
              </w:rPr>
              <w:t xml:space="preserve"> </w:t>
            </w:r>
            <w:r w:rsidR="00D5280B" w:rsidRPr="00D5280B">
              <w:rPr>
                <w:szCs w:val="28"/>
              </w:rPr>
              <w:t>16</w:t>
            </w:r>
            <w:r w:rsidR="00F73C1B" w:rsidRPr="00D5280B">
              <w:rPr>
                <w:szCs w:val="28"/>
              </w:rPr>
              <w:t xml:space="preserve"> </w:t>
            </w:r>
            <w:r w:rsidR="00D5280B" w:rsidRPr="00D5280B">
              <w:rPr>
                <w:szCs w:val="28"/>
              </w:rPr>
              <w:t>июля</w:t>
            </w:r>
            <w:r w:rsidR="00A12CE8" w:rsidRPr="00D5280B">
              <w:rPr>
                <w:szCs w:val="28"/>
              </w:rPr>
              <w:t xml:space="preserve"> 202</w:t>
            </w:r>
            <w:r w:rsidR="00D5280B" w:rsidRPr="00D5280B">
              <w:rPr>
                <w:szCs w:val="28"/>
              </w:rPr>
              <w:t>5</w:t>
            </w:r>
            <w:r w:rsidR="006C3881" w:rsidRPr="00D5280B">
              <w:rPr>
                <w:szCs w:val="28"/>
              </w:rPr>
              <w:t xml:space="preserve"> г</w:t>
            </w:r>
            <w:r w:rsidR="00A12CE8" w:rsidRPr="00D5280B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D5280B" w:rsidRDefault="006C3881" w:rsidP="00423161">
            <w:pPr>
              <w:jc w:val="center"/>
              <w:rPr>
                <w:szCs w:val="28"/>
              </w:rPr>
            </w:pPr>
          </w:p>
          <w:p w:rsidR="006C3881" w:rsidRPr="00D5280B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D5280B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5280B" w:rsidRDefault="00D05B63" w:rsidP="00D5280B">
            <w:pPr>
              <w:jc w:val="center"/>
              <w:rPr>
                <w:szCs w:val="28"/>
              </w:rPr>
            </w:pPr>
            <w:r w:rsidRPr="00D5280B">
              <w:rPr>
                <w:szCs w:val="28"/>
              </w:rPr>
              <w:t xml:space="preserve">№ </w:t>
            </w:r>
            <w:r w:rsidR="00D5280B" w:rsidRPr="00D5280B">
              <w:rPr>
                <w:szCs w:val="28"/>
              </w:rPr>
              <w:t>122</w:t>
            </w:r>
            <w:r w:rsidR="006C3881" w:rsidRPr="00D5280B">
              <w:rPr>
                <w:szCs w:val="28"/>
              </w:rPr>
              <w:t>/</w:t>
            </w:r>
            <w:r w:rsidR="00D5280B" w:rsidRPr="00D5280B">
              <w:rPr>
                <w:szCs w:val="28"/>
              </w:rPr>
              <w:t>663</w:t>
            </w:r>
          </w:p>
        </w:tc>
      </w:tr>
    </w:tbl>
    <w:p w:rsidR="00BC5AA2" w:rsidRPr="00E72F00" w:rsidRDefault="00BC5AA2" w:rsidP="006172D0">
      <w:pPr>
        <w:pStyle w:val="3"/>
        <w:ind w:left="0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5280B" w:rsidRDefault="00072390" w:rsidP="006B5A8D">
            <w:pPr>
              <w:pStyle w:val="af0"/>
              <w:rPr>
                <w:bCs/>
                <w:szCs w:val="28"/>
              </w:rPr>
            </w:pPr>
            <w:r>
              <w:rPr>
                <w:szCs w:val="28"/>
              </w:rPr>
              <w:t>О составе группы</w:t>
            </w:r>
            <w:r w:rsidR="00F66E16">
              <w:rPr>
                <w:szCs w:val="28"/>
              </w:rPr>
              <w:t xml:space="preserve"> </w:t>
            </w:r>
            <w:proofErr w:type="gramStart"/>
            <w:r w:rsidR="00F66E16">
              <w:rPr>
                <w:szCs w:val="28"/>
              </w:rPr>
              <w:t>контроля за</w:t>
            </w:r>
            <w:proofErr w:type="gramEnd"/>
            <w:r w:rsidR="00F66E16">
              <w:rPr>
                <w:szCs w:val="28"/>
              </w:rPr>
              <w:t xml:space="preserve"> использованием </w:t>
            </w:r>
            <w:r>
              <w:rPr>
                <w:szCs w:val="28"/>
              </w:rPr>
              <w:t>ГАС</w:t>
            </w:r>
            <w:r w:rsidR="005A7E94"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 xml:space="preserve">«Выборы» в период подготовки и проведения выборов </w:t>
            </w:r>
            <w:r w:rsidR="0023282E">
              <w:rPr>
                <w:bCs/>
                <w:szCs w:val="28"/>
              </w:rPr>
              <w:t>депутат</w:t>
            </w:r>
            <w:r w:rsidR="009E7135">
              <w:rPr>
                <w:bCs/>
                <w:szCs w:val="28"/>
              </w:rPr>
              <w:t>ов</w:t>
            </w:r>
            <w:r w:rsidR="0023282E">
              <w:rPr>
                <w:bCs/>
                <w:szCs w:val="28"/>
              </w:rPr>
              <w:t xml:space="preserve"> Рязанской областной Думы </w:t>
            </w:r>
            <w:r w:rsidR="009E7135">
              <w:rPr>
                <w:bCs/>
                <w:szCs w:val="28"/>
              </w:rPr>
              <w:t>восьмого</w:t>
            </w:r>
            <w:r w:rsidR="0023282E">
              <w:rPr>
                <w:bCs/>
                <w:szCs w:val="28"/>
              </w:rPr>
              <w:t xml:space="preserve"> созыва </w:t>
            </w:r>
            <w:r w:rsidR="006B5A8D">
              <w:rPr>
                <w:bCs/>
                <w:szCs w:val="28"/>
              </w:rPr>
              <w:t>и выбо</w:t>
            </w:r>
            <w:r w:rsidR="005D30A3">
              <w:rPr>
                <w:bCs/>
                <w:szCs w:val="28"/>
              </w:rPr>
              <w:t>р</w:t>
            </w:r>
            <w:r w:rsidR="006B5A8D">
              <w:rPr>
                <w:bCs/>
                <w:szCs w:val="28"/>
              </w:rPr>
              <w:t xml:space="preserve">ов </w:t>
            </w:r>
            <w:r w:rsidR="009E7135">
              <w:rPr>
                <w:bCs/>
                <w:szCs w:val="28"/>
              </w:rPr>
              <w:t xml:space="preserve">депутатов </w:t>
            </w:r>
          </w:p>
          <w:p w:rsidR="006B5A8D" w:rsidRPr="00072390" w:rsidRDefault="009E7135" w:rsidP="006B5A8D">
            <w:pPr>
              <w:pStyle w:val="af0"/>
              <w:rPr>
                <w:szCs w:val="28"/>
              </w:rPr>
            </w:pPr>
            <w:r>
              <w:rPr>
                <w:bCs/>
                <w:szCs w:val="28"/>
              </w:rPr>
              <w:t>Думы</w:t>
            </w:r>
            <w:r w:rsidR="006B5A8D">
              <w:rPr>
                <w:bCs/>
                <w:szCs w:val="28"/>
              </w:rPr>
              <w:t xml:space="preserve"> </w:t>
            </w:r>
            <w:proofErr w:type="spellStart"/>
            <w:r w:rsidR="006B5A8D">
              <w:rPr>
                <w:bCs/>
                <w:szCs w:val="28"/>
              </w:rPr>
              <w:t>Старожиловского</w:t>
            </w:r>
            <w:proofErr w:type="spellEnd"/>
            <w:r w:rsidR="006B5A8D">
              <w:rPr>
                <w:bCs/>
                <w:szCs w:val="28"/>
              </w:rPr>
              <w:t xml:space="preserve"> муниципального </w:t>
            </w:r>
            <w:r>
              <w:rPr>
                <w:bCs/>
                <w:szCs w:val="28"/>
              </w:rPr>
              <w:t>округа</w:t>
            </w:r>
            <w:r w:rsidR="006B5A8D">
              <w:rPr>
                <w:bCs/>
                <w:szCs w:val="28"/>
              </w:rPr>
              <w:t xml:space="preserve"> Рязанской области </w:t>
            </w:r>
            <w:r>
              <w:rPr>
                <w:bCs/>
                <w:szCs w:val="28"/>
              </w:rPr>
              <w:t>первого созыва</w:t>
            </w:r>
            <w:r w:rsidR="006B5A8D">
              <w:rPr>
                <w:bCs/>
                <w:szCs w:val="28"/>
              </w:rPr>
              <w:t xml:space="preserve"> </w:t>
            </w:r>
          </w:p>
          <w:p w:rsidR="006C3881" w:rsidRPr="00072390" w:rsidRDefault="006C3881" w:rsidP="00072390">
            <w:pPr>
              <w:pStyle w:val="af0"/>
              <w:rPr>
                <w:szCs w:val="28"/>
              </w:rPr>
            </w:pPr>
          </w:p>
        </w:tc>
      </w:tr>
    </w:tbl>
    <w:p w:rsidR="00C54F55" w:rsidRDefault="00C54F55" w:rsidP="00F47DDA">
      <w:pPr>
        <w:spacing w:line="360" w:lineRule="auto"/>
        <w:jc w:val="both"/>
        <w:rPr>
          <w:szCs w:val="28"/>
        </w:rPr>
      </w:pPr>
    </w:p>
    <w:p w:rsidR="00850CC3" w:rsidRDefault="003E79D2" w:rsidP="00850CC3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В</w:t>
      </w:r>
      <w:r w:rsidRPr="00C90B83">
        <w:rPr>
          <w:szCs w:val="28"/>
        </w:rPr>
        <w:t xml:space="preserve"> </w:t>
      </w:r>
      <w:r>
        <w:t>соответствии с</w:t>
      </w:r>
      <w:r w:rsidR="008725CC">
        <w:t xml:space="preserve"> пунктом</w:t>
      </w:r>
      <w:r w:rsidR="006B5A8D">
        <w:t xml:space="preserve"> 3 статьи 7</w:t>
      </w:r>
      <w:r w:rsidR="00F66E16">
        <w:t xml:space="preserve">4 </w:t>
      </w:r>
      <w:r w:rsidR="006B5A8D">
        <w:rPr>
          <w:szCs w:val="28"/>
        </w:rPr>
        <w:t>Федерального закона от 12 июня 2002 г. № 67</w:t>
      </w:r>
      <w:r w:rsidR="00F66E16">
        <w:rPr>
          <w:szCs w:val="28"/>
        </w:rPr>
        <w:t>-ФЗ «О</w:t>
      </w:r>
      <w:r w:rsidR="006B5A8D">
        <w:rPr>
          <w:szCs w:val="28"/>
        </w:rPr>
        <w:t>б основных гарантиях избирательных прав и права на участие в референдуме граждан Российской Федерации</w:t>
      </w:r>
      <w:r w:rsidR="00F66E16">
        <w:rPr>
          <w:szCs w:val="28"/>
        </w:rPr>
        <w:t xml:space="preserve">», </w:t>
      </w:r>
      <w:r w:rsidR="008725CC">
        <w:rPr>
          <w:szCs w:val="28"/>
        </w:rPr>
        <w:t xml:space="preserve"> </w:t>
      </w:r>
      <w:r w:rsidR="008725CC" w:rsidRPr="0023282E">
        <w:rPr>
          <w:szCs w:val="28"/>
        </w:rPr>
        <w:t xml:space="preserve">со статьёй </w:t>
      </w:r>
      <w:r w:rsidR="0023282E" w:rsidRPr="0023282E">
        <w:rPr>
          <w:szCs w:val="28"/>
        </w:rPr>
        <w:t>84</w:t>
      </w:r>
      <w:r w:rsidR="008725CC" w:rsidRPr="0023282E">
        <w:rPr>
          <w:szCs w:val="28"/>
        </w:rPr>
        <w:t xml:space="preserve"> Закона  Рязанской области от </w:t>
      </w:r>
      <w:r w:rsidR="0023282E" w:rsidRPr="0023282E">
        <w:rPr>
          <w:szCs w:val="28"/>
        </w:rPr>
        <w:t>30 июл</w:t>
      </w:r>
      <w:r w:rsidR="008725CC" w:rsidRPr="0023282E">
        <w:rPr>
          <w:szCs w:val="28"/>
        </w:rPr>
        <w:t>я 20</w:t>
      </w:r>
      <w:r w:rsidR="0023282E" w:rsidRPr="0023282E">
        <w:rPr>
          <w:szCs w:val="28"/>
        </w:rPr>
        <w:t>09 г. № 85</w:t>
      </w:r>
      <w:r w:rsidR="008725CC" w:rsidRPr="0023282E">
        <w:rPr>
          <w:szCs w:val="28"/>
        </w:rPr>
        <w:t xml:space="preserve">-ОЗ «О выборах </w:t>
      </w:r>
      <w:r w:rsidR="0023282E" w:rsidRPr="0023282E">
        <w:rPr>
          <w:szCs w:val="28"/>
        </w:rPr>
        <w:t>депутатов Рязанской областной Думы</w:t>
      </w:r>
      <w:r w:rsidR="009377F4" w:rsidRPr="0023282E">
        <w:rPr>
          <w:szCs w:val="28"/>
        </w:rPr>
        <w:t xml:space="preserve">», </w:t>
      </w:r>
      <w:r w:rsidR="00F66E16" w:rsidRPr="00D5280B">
        <w:rPr>
          <w:szCs w:val="28"/>
        </w:rPr>
        <w:t xml:space="preserve">с частью 3 статьи </w:t>
      </w:r>
      <w:r w:rsidR="00D5280B" w:rsidRPr="00D5280B">
        <w:rPr>
          <w:szCs w:val="28"/>
        </w:rPr>
        <w:t>74</w:t>
      </w:r>
      <w:r w:rsidR="00F66E16" w:rsidRPr="00D5280B">
        <w:rPr>
          <w:szCs w:val="28"/>
        </w:rPr>
        <w:t xml:space="preserve">  Закона Рязанской области</w:t>
      </w:r>
      <w:proofErr w:type="gramEnd"/>
      <w:r w:rsidR="00F66E16" w:rsidRPr="00D5280B">
        <w:rPr>
          <w:szCs w:val="28"/>
        </w:rPr>
        <w:t xml:space="preserve"> от 05 августа 2011</w:t>
      </w:r>
      <w:r w:rsidR="009377F4" w:rsidRPr="00D5280B">
        <w:rPr>
          <w:szCs w:val="28"/>
        </w:rPr>
        <w:t> </w:t>
      </w:r>
      <w:r w:rsidR="00F66E16" w:rsidRPr="00D5280B">
        <w:rPr>
          <w:szCs w:val="28"/>
        </w:rPr>
        <w:t>г. № 6</w:t>
      </w:r>
      <w:r w:rsidR="00D5280B" w:rsidRPr="00D5280B">
        <w:rPr>
          <w:szCs w:val="28"/>
        </w:rPr>
        <w:t>3</w:t>
      </w:r>
      <w:r w:rsidR="00F66E16" w:rsidRPr="00D5280B">
        <w:rPr>
          <w:szCs w:val="28"/>
        </w:rPr>
        <w:t xml:space="preserve">-ОЗ «О выборах </w:t>
      </w:r>
      <w:r w:rsidR="00D5280B" w:rsidRPr="00D5280B">
        <w:rPr>
          <w:szCs w:val="28"/>
        </w:rPr>
        <w:t>депутатов представительного органа</w:t>
      </w:r>
      <w:r w:rsidR="00F66E16" w:rsidRPr="00D5280B">
        <w:rPr>
          <w:szCs w:val="28"/>
        </w:rPr>
        <w:t xml:space="preserve"> муниципального образования в Рязанской области»</w:t>
      </w:r>
      <w:r w:rsidR="00850CC3" w:rsidRPr="00D5280B">
        <w:rPr>
          <w:szCs w:val="28"/>
        </w:rPr>
        <w:t>, территориальная</w:t>
      </w:r>
      <w:r w:rsidR="00850CC3" w:rsidRPr="008C01EC">
        <w:rPr>
          <w:szCs w:val="28"/>
        </w:rPr>
        <w:t xml:space="preserve"> избирательная комиссия</w:t>
      </w:r>
      <w:r w:rsidR="00850CC3">
        <w:rPr>
          <w:szCs w:val="28"/>
        </w:rPr>
        <w:t xml:space="preserve"> </w:t>
      </w:r>
      <w:proofErr w:type="spellStart"/>
      <w:r w:rsidR="00850CC3" w:rsidRPr="008C01EC">
        <w:rPr>
          <w:szCs w:val="28"/>
        </w:rPr>
        <w:t>Старожиловского</w:t>
      </w:r>
      <w:proofErr w:type="spellEnd"/>
      <w:r w:rsidR="00850CC3" w:rsidRPr="008C01EC">
        <w:rPr>
          <w:szCs w:val="28"/>
        </w:rPr>
        <w:t xml:space="preserve"> района </w:t>
      </w:r>
      <w:r w:rsidR="00850CC3">
        <w:rPr>
          <w:szCs w:val="28"/>
        </w:rPr>
        <w:t xml:space="preserve">Рязанской области </w:t>
      </w:r>
      <w:r w:rsidR="00850CC3" w:rsidRPr="008C01EC">
        <w:rPr>
          <w:spacing w:val="40"/>
          <w:szCs w:val="28"/>
        </w:rPr>
        <w:t>решила</w:t>
      </w:r>
      <w:r w:rsidR="00850CC3" w:rsidRPr="000651FC">
        <w:rPr>
          <w:bCs/>
          <w:szCs w:val="28"/>
        </w:rPr>
        <w:t>:</w:t>
      </w:r>
    </w:p>
    <w:p w:rsidR="00B34145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1. </w:t>
      </w:r>
      <w:r w:rsidR="00F66E16">
        <w:rPr>
          <w:bCs/>
          <w:szCs w:val="28"/>
        </w:rPr>
        <w:t>Утвер</w:t>
      </w:r>
      <w:r w:rsidR="00F73C1B">
        <w:rPr>
          <w:bCs/>
          <w:szCs w:val="28"/>
        </w:rPr>
        <w:t xml:space="preserve">дить группу </w:t>
      </w:r>
      <w:proofErr w:type="gramStart"/>
      <w:r w:rsidR="00F73C1B">
        <w:rPr>
          <w:bCs/>
          <w:szCs w:val="28"/>
        </w:rPr>
        <w:t>контроля за</w:t>
      </w:r>
      <w:proofErr w:type="gramEnd"/>
      <w:r w:rsidR="00F73C1B">
        <w:rPr>
          <w:bCs/>
          <w:szCs w:val="28"/>
        </w:rPr>
        <w:t xml:space="preserve"> использованием ГАС «Выборы» в следующем составе:</w:t>
      </w:r>
    </w:p>
    <w:p w:rsidR="00F73C1B" w:rsidRDefault="00F73C1B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Руководитель группы – Кузнецова Ю.Е., член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с правом решающего голоса.</w:t>
      </w:r>
    </w:p>
    <w:p w:rsidR="009E7135" w:rsidRDefault="00F73C1B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Члены группы: </w:t>
      </w:r>
    </w:p>
    <w:p w:rsidR="009E7135" w:rsidRDefault="009E7135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F73C1B">
        <w:rPr>
          <w:szCs w:val="28"/>
        </w:rPr>
        <w:t>Ашуркова Н.В. – председатель территори</w:t>
      </w:r>
      <w:r w:rsidR="00FB38B7">
        <w:rPr>
          <w:szCs w:val="28"/>
        </w:rPr>
        <w:t xml:space="preserve">альной избирательной комиссии </w:t>
      </w:r>
      <w:proofErr w:type="spellStart"/>
      <w:r w:rsidR="00FB38B7">
        <w:rPr>
          <w:szCs w:val="28"/>
        </w:rPr>
        <w:t>Ст</w:t>
      </w:r>
      <w:r w:rsidR="00F73C1B">
        <w:rPr>
          <w:szCs w:val="28"/>
        </w:rPr>
        <w:t>арожило</w:t>
      </w:r>
      <w:r>
        <w:rPr>
          <w:szCs w:val="28"/>
        </w:rPr>
        <w:t>вского</w:t>
      </w:r>
      <w:proofErr w:type="spellEnd"/>
      <w:r>
        <w:rPr>
          <w:szCs w:val="28"/>
        </w:rPr>
        <w:t xml:space="preserve"> района Рязанской области;</w:t>
      </w:r>
    </w:p>
    <w:p w:rsidR="009E7135" w:rsidRDefault="00F73C1B" w:rsidP="009E713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9E7135">
        <w:rPr>
          <w:szCs w:val="28"/>
        </w:rPr>
        <w:t xml:space="preserve">- </w:t>
      </w:r>
      <w:r w:rsidR="006172D0">
        <w:rPr>
          <w:szCs w:val="28"/>
        </w:rPr>
        <w:t>Дронова Т.И</w:t>
      </w:r>
      <w:r w:rsidR="0023282E">
        <w:rPr>
          <w:szCs w:val="28"/>
        </w:rPr>
        <w:t>.</w:t>
      </w:r>
      <w:r w:rsidR="009E7135">
        <w:rPr>
          <w:szCs w:val="28"/>
        </w:rPr>
        <w:t xml:space="preserve"> – член территориальной избирательной комиссии </w:t>
      </w:r>
      <w:proofErr w:type="spellStart"/>
      <w:r w:rsidR="009E7135">
        <w:rPr>
          <w:szCs w:val="28"/>
        </w:rPr>
        <w:t>Старожиловского</w:t>
      </w:r>
      <w:proofErr w:type="spellEnd"/>
      <w:r w:rsidR="009E7135">
        <w:rPr>
          <w:szCs w:val="28"/>
        </w:rPr>
        <w:t xml:space="preserve"> района Рязанской области с правом решающего голоса;</w:t>
      </w:r>
    </w:p>
    <w:p w:rsidR="00F73C1B" w:rsidRDefault="009E7135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6172D0">
        <w:rPr>
          <w:szCs w:val="28"/>
        </w:rPr>
        <w:t>Зотова М.В</w:t>
      </w:r>
      <w:r w:rsidR="00F73C1B">
        <w:rPr>
          <w:szCs w:val="28"/>
        </w:rPr>
        <w:t xml:space="preserve">. – члены территориальной избирательной комиссии </w:t>
      </w:r>
      <w:proofErr w:type="spellStart"/>
      <w:r w:rsidR="00F73C1B">
        <w:rPr>
          <w:szCs w:val="28"/>
        </w:rPr>
        <w:t>Старожиловского</w:t>
      </w:r>
      <w:proofErr w:type="spellEnd"/>
      <w:r w:rsidR="00F73C1B">
        <w:rPr>
          <w:szCs w:val="28"/>
        </w:rPr>
        <w:t xml:space="preserve"> района Рязанск</w:t>
      </w:r>
      <w:bookmarkStart w:id="0" w:name="_GoBack"/>
      <w:r w:rsidR="00F73C1B">
        <w:rPr>
          <w:szCs w:val="28"/>
        </w:rPr>
        <w:t>о</w:t>
      </w:r>
      <w:bookmarkEnd w:id="0"/>
      <w:r w:rsidR="00F73C1B">
        <w:rPr>
          <w:szCs w:val="28"/>
        </w:rPr>
        <w:t>й области с правом решающего голоса.</w:t>
      </w:r>
    </w:p>
    <w:p w:rsidR="00850CC3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2.</w:t>
      </w:r>
      <w:r w:rsidR="00F73C1B">
        <w:rPr>
          <w:szCs w:val="28"/>
        </w:rPr>
        <w:t xml:space="preserve"> </w:t>
      </w:r>
      <w:proofErr w:type="gramStart"/>
      <w:r w:rsidR="00990015">
        <w:rPr>
          <w:szCs w:val="28"/>
        </w:rPr>
        <w:t>Разместить</w:t>
      </w:r>
      <w:proofErr w:type="gramEnd"/>
      <w:r w:rsidR="00990015">
        <w:rPr>
          <w:szCs w:val="28"/>
        </w:rPr>
        <w:t xml:space="preserve"> настоящее решение на</w:t>
      </w:r>
      <w:r w:rsidR="00D560BF" w:rsidRPr="00D32C74">
        <w:rPr>
          <w:szCs w:val="28"/>
        </w:rPr>
        <w:t xml:space="preserve"> сайте </w:t>
      </w:r>
      <w:r w:rsidR="00D560BF">
        <w:rPr>
          <w:szCs w:val="28"/>
        </w:rPr>
        <w:t xml:space="preserve">территориальной избирательной комиссии </w:t>
      </w:r>
      <w:proofErr w:type="spellStart"/>
      <w:r w:rsidR="00D560BF">
        <w:rPr>
          <w:szCs w:val="28"/>
        </w:rPr>
        <w:t>Старожиловского</w:t>
      </w:r>
      <w:proofErr w:type="spellEnd"/>
      <w:r w:rsidR="00D560BF">
        <w:rPr>
          <w:szCs w:val="28"/>
        </w:rPr>
        <w:t xml:space="preserve"> района Рязанской области</w:t>
      </w:r>
      <w:r w:rsidR="00D560BF" w:rsidRPr="00D32C74">
        <w:rPr>
          <w:szCs w:val="28"/>
        </w:rPr>
        <w:t>.</w:t>
      </w:r>
    </w:p>
    <w:p w:rsidR="00850CC3" w:rsidRPr="00904914" w:rsidRDefault="00F73C1B" w:rsidP="00850CC3">
      <w:pPr>
        <w:spacing w:line="360" w:lineRule="auto"/>
        <w:ind w:firstLine="708"/>
        <w:jc w:val="both"/>
        <w:rPr>
          <w:szCs w:val="28"/>
        </w:rPr>
      </w:pPr>
      <w:r>
        <w:t>3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>шения возложить на секретаря территориальной избирательной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</w:t>
      </w:r>
      <w:r w:rsidR="0022598B">
        <w:t>Р</w:t>
      </w:r>
      <w:r w:rsidR="000A73A0">
        <w:t xml:space="preserve">язанской области </w:t>
      </w:r>
      <w:r w:rsidR="00850CC3" w:rsidRPr="00A06F4C">
        <w:t xml:space="preserve">О.В. </w:t>
      </w:r>
      <w:r w:rsidR="00850CC3">
        <w:t>Щукину</w:t>
      </w:r>
      <w:r w:rsidR="00850CC3"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CB" w:rsidRDefault="00CD57CB">
      <w:r>
        <w:separator/>
      </w:r>
    </w:p>
  </w:endnote>
  <w:endnote w:type="continuationSeparator" w:id="0">
    <w:p w:rsidR="00CD57CB" w:rsidRDefault="00CD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CB" w:rsidRDefault="00CD57CB">
      <w:r>
        <w:separator/>
      </w:r>
    </w:p>
  </w:footnote>
  <w:footnote w:type="continuationSeparator" w:id="0">
    <w:p w:rsidR="00CD57CB" w:rsidRDefault="00CD5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F66E16" w:rsidRDefault="00F1643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E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6E16" w:rsidRDefault="00F66E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0B13"/>
    <w:rsid w:val="0005468D"/>
    <w:rsid w:val="000629D2"/>
    <w:rsid w:val="000655CD"/>
    <w:rsid w:val="00072390"/>
    <w:rsid w:val="00091B54"/>
    <w:rsid w:val="00095775"/>
    <w:rsid w:val="000A336C"/>
    <w:rsid w:val="000A73A0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053F"/>
    <w:rsid w:val="00173F30"/>
    <w:rsid w:val="0017602E"/>
    <w:rsid w:val="00185756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598B"/>
    <w:rsid w:val="00226742"/>
    <w:rsid w:val="0023266C"/>
    <w:rsid w:val="0023282E"/>
    <w:rsid w:val="00233C44"/>
    <w:rsid w:val="00243655"/>
    <w:rsid w:val="00257579"/>
    <w:rsid w:val="00260675"/>
    <w:rsid w:val="0026308C"/>
    <w:rsid w:val="00265A33"/>
    <w:rsid w:val="002A6DDE"/>
    <w:rsid w:val="002C0D46"/>
    <w:rsid w:val="00300BA5"/>
    <w:rsid w:val="0031415B"/>
    <w:rsid w:val="00314F7D"/>
    <w:rsid w:val="003158BF"/>
    <w:rsid w:val="0033014E"/>
    <w:rsid w:val="003328AF"/>
    <w:rsid w:val="00333A17"/>
    <w:rsid w:val="0037434F"/>
    <w:rsid w:val="0037549B"/>
    <w:rsid w:val="003B363D"/>
    <w:rsid w:val="003C2BAE"/>
    <w:rsid w:val="003C2F6B"/>
    <w:rsid w:val="003C3DA4"/>
    <w:rsid w:val="003C6D33"/>
    <w:rsid w:val="003D42AD"/>
    <w:rsid w:val="003E79D2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7D24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A7E94"/>
    <w:rsid w:val="005B0DE1"/>
    <w:rsid w:val="005B194A"/>
    <w:rsid w:val="005C4FC1"/>
    <w:rsid w:val="005D30A3"/>
    <w:rsid w:val="005D6E6A"/>
    <w:rsid w:val="005E7138"/>
    <w:rsid w:val="00600B8A"/>
    <w:rsid w:val="00604A6F"/>
    <w:rsid w:val="00611D71"/>
    <w:rsid w:val="006172D0"/>
    <w:rsid w:val="006176E7"/>
    <w:rsid w:val="00617F74"/>
    <w:rsid w:val="0062748E"/>
    <w:rsid w:val="00635976"/>
    <w:rsid w:val="00640715"/>
    <w:rsid w:val="006443AB"/>
    <w:rsid w:val="00697BA1"/>
    <w:rsid w:val="006A5494"/>
    <w:rsid w:val="006B5A8D"/>
    <w:rsid w:val="006C3881"/>
    <w:rsid w:val="006D3402"/>
    <w:rsid w:val="006F58B2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E46"/>
    <w:rsid w:val="0081282E"/>
    <w:rsid w:val="0081658C"/>
    <w:rsid w:val="0084202F"/>
    <w:rsid w:val="00846580"/>
    <w:rsid w:val="00850CC3"/>
    <w:rsid w:val="00855D2C"/>
    <w:rsid w:val="008725CC"/>
    <w:rsid w:val="00874A77"/>
    <w:rsid w:val="00881C1A"/>
    <w:rsid w:val="00893EB4"/>
    <w:rsid w:val="008A4F24"/>
    <w:rsid w:val="008A58C8"/>
    <w:rsid w:val="008B33BB"/>
    <w:rsid w:val="00912574"/>
    <w:rsid w:val="00934F01"/>
    <w:rsid w:val="009377BB"/>
    <w:rsid w:val="009377F4"/>
    <w:rsid w:val="00940D6A"/>
    <w:rsid w:val="0094535F"/>
    <w:rsid w:val="00947EDB"/>
    <w:rsid w:val="0096414B"/>
    <w:rsid w:val="00972952"/>
    <w:rsid w:val="00974E23"/>
    <w:rsid w:val="00976930"/>
    <w:rsid w:val="00980801"/>
    <w:rsid w:val="009859A9"/>
    <w:rsid w:val="00990015"/>
    <w:rsid w:val="00991E85"/>
    <w:rsid w:val="00993523"/>
    <w:rsid w:val="00995519"/>
    <w:rsid w:val="009C0684"/>
    <w:rsid w:val="009D05BB"/>
    <w:rsid w:val="009E12B1"/>
    <w:rsid w:val="009E27F6"/>
    <w:rsid w:val="009E7135"/>
    <w:rsid w:val="009F1882"/>
    <w:rsid w:val="00A12CE8"/>
    <w:rsid w:val="00A26EB9"/>
    <w:rsid w:val="00A27221"/>
    <w:rsid w:val="00A30A99"/>
    <w:rsid w:val="00A42615"/>
    <w:rsid w:val="00A44A05"/>
    <w:rsid w:val="00A5720A"/>
    <w:rsid w:val="00A81D31"/>
    <w:rsid w:val="00A82DA4"/>
    <w:rsid w:val="00A933E8"/>
    <w:rsid w:val="00A965BC"/>
    <w:rsid w:val="00AA6B91"/>
    <w:rsid w:val="00AA7FC1"/>
    <w:rsid w:val="00AD0481"/>
    <w:rsid w:val="00AE3137"/>
    <w:rsid w:val="00AE71DD"/>
    <w:rsid w:val="00AF316E"/>
    <w:rsid w:val="00AF6C77"/>
    <w:rsid w:val="00B00804"/>
    <w:rsid w:val="00B2023D"/>
    <w:rsid w:val="00B27633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C7723"/>
    <w:rsid w:val="00CD57CB"/>
    <w:rsid w:val="00CD7F04"/>
    <w:rsid w:val="00CE4798"/>
    <w:rsid w:val="00D00131"/>
    <w:rsid w:val="00D05B63"/>
    <w:rsid w:val="00D11025"/>
    <w:rsid w:val="00D24F07"/>
    <w:rsid w:val="00D456B5"/>
    <w:rsid w:val="00D5280B"/>
    <w:rsid w:val="00D560BF"/>
    <w:rsid w:val="00D60BD6"/>
    <w:rsid w:val="00D77091"/>
    <w:rsid w:val="00D906E5"/>
    <w:rsid w:val="00DA0D9A"/>
    <w:rsid w:val="00DB0D61"/>
    <w:rsid w:val="00DB1AE3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124E7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D2118"/>
    <w:rsid w:val="00EF3292"/>
    <w:rsid w:val="00EF33E0"/>
    <w:rsid w:val="00EF67DC"/>
    <w:rsid w:val="00F0234C"/>
    <w:rsid w:val="00F04799"/>
    <w:rsid w:val="00F14792"/>
    <w:rsid w:val="00F16431"/>
    <w:rsid w:val="00F22B7C"/>
    <w:rsid w:val="00F23145"/>
    <w:rsid w:val="00F3059C"/>
    <w:rsid w:val="00F348C7"/>
    <w:rsid w:val="00F34F07"/>
    <w:rsid w:val="00F47DDA"/>
    <w:rsid w:val="00F66E16"/>
    <w:rsid w:val="00F729BE"/>
    <w:rsid w:val="00F73C1B"/>
    <w:rsid w:val="00FA11BA"/>
    <w:rsid w:val="00FA5081"/>
    <w:rsid w:val="00FB1C77"/>
    <w:rsid w:val="00FB38B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8351-6E1D-4510-8150-71221496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217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14</cp:revision>
  <cp:lastPrinted>2025-07-11T08:02:00Z</cp:lastPrinted>
  <dcterms:created xsi:type="dcterms:W3CDTF">2022-09-05T06:08:00Z</dcterms:created>
  <dcterms:modified xsi:type="dcterms:W3CDTF">2025-07-11T10:01:00Z</dcterms:modified>
</cp:coreProperties>
</file>