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CB" w:rsidRDefault="00720423">
      <w:pPr>
        <w:pStyle w:val="ab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 w:rsidR="00D974CB" w:rsidRDefault="00D974CB">
      <w:pPr>
        <w:spacing w:line="360" w:lineRule="auto"/>
        <w:jc w:val="center"/>
        <w:rPr>
          <w:b/>
          <w:bCs/>
          <w:szCs w:val="28"/>
        </w:rPr>
      </w:pPr>
    </w:p>
    <w:p w:rsidR="00D974CB" w:rsidRDefault="00720423">
      <w:pPr>
        <w:pStyle w:val="11"/>
        <w:spacing w:line="360" w:lineRule="auto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p w:rsidR="00D974CB" w:rsidRDefault="00D974CB">
      <w:pPr>
        <w:rPr>
          <w:szCs w:val="28"/>
        </w:rPr>
      </w:pPr>
    </w:p>
    <w:tbl>
      <w:tblPr>
        <w:tblW w:w="10425" w:type="dxa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706"/>
      </w:tblGrid>
      <w:tr w:rsidR="00D974CB" w:rsidTr="00876BB6">
        <w:tc>
          <w:tcPr>
            <w:tcW w:w="3359" w:type="dxa"/>
            <w:shd w:val="clear" w:color="auto" w:fill="auto"/>
          </w:tcPr>
          <w:p w:rsidR="00D974CB" w:rsidRDefault="00720423" w:rsidP="00876BB6">
            <w:pPr>
              <w:ind w:left="536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77B6A">
              <w:rPr>
                <w:szCs w:val="28"/>
              </w:rPr>
              <w:t>6</w:t>
            </w:r>
            <w:r>
              <w:rPr>
                <w:szCs w:val="28"/>
              </w:rPr>
              <w:t xml:space="preserve"> июня 202</w:t>
            </w:r>
            <w:r w:rsidR="00C77B6A">
              <w:rPr>
                <w:szCs w:val="28"/>
              </w:rPr>
              <w:t>5</w:t>
            </w:r>
            <w:r>
              <w:rPr>
                <w:szCs w:val="28"/>
              </w:rPr>
              <w:t xml:space="preserve"> г.</w:t>
            </w:r>
          </w:p>
        </w:tc>
        <w:tc>
          <w:tcPr>
            <w:tcW w:w="3360" w:type="dxa"/>
            <w:shd w:val="clear" w:color="auto" w:fill="auto"/>
          </w:tcPr>
          <w:p w:rsidR="00D974CB" w:rsidRDefault="00D974CB">
            <w:pPr>
              <w:jc w:val="center"/>
              <w:rPr>
                <w:szCs w:val="28"/>
              </w:rPr>
            </w:pPr>
          </w:p>
          <w:p w:rsidR="00D974CB" w:rsidRDefault="00720423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706" w:type="dxa"/>
            <w:shd w:val="clear" w:color="auto" w:fill="auto"/>
          </w:tcPr>
          <w:p w:rsidR="00D974CB" w:rsidRDefault="00876BB6" w:rsidP="00010E3D">
            <w:pPr>
              <w:ind w:right="-56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="00720423">
              <w:rPr>
                <w:szCs w:val="28"/>
              </w:rPr>
              <w:t xml:space="preserve">№ </w:t>
            </w:r>
            <w:r w:rsidR="00C77B6A">
              <w:rPr>
                <w:szCs w:val="28"/>
              </w:rPr>
              <w:t>11</w:t>
            </w:r>
            <w:r w:rsidR="00010E3D">
              <w:rPr>
                <w:szCs w:val="28"/>
              </w:rPr>
              <w:t>8</w:t>
            </w:r>
            <w:r w:rsidR="00720423">
              <w:rPr>
                <w:szCs w:val="28"/>
              </w:rPr>
              <w:t>/</w:t>
            </w:r>
            <w:r w:rsidR="00C77B6A">
              <w:rPr>
                <w:szCs w:val="28"/>
              </w:rPr>
              <w:t>63</w:t>
            </w:r>
            <w:r w:rsidR="00010E3D">
              <w:rPr>
                <w:szCs w:val="28"/>
              </w:rPr>
              <w:t>4</w:t>
            </w:r>
          </w:p>
        </w:tc>
      </w:tr>
    </w:tbl>
    <w:p w:rsidR="00613515" w:rsidRDefault="00613515" w:rsidP="00284CE7">
      <w:pPr>
        <w:keepNext/>
        <w:tabs>
          <w:tab w:val="left" w:pos="1080"/>
        </w:tabs>
        <w:autoSpaceDE w:val="0"/>
        <w:autoSpaceDN w:val="0"/>
        <w:adjustRightInd w:val="0"/>
        <w:spacing w:before="240" w:after="60" w:line="360" w:lineRule="auto"/>
        <w:jc w:val="both"/>
        <w:outlineLvl w:val="0"/>
        <w:rPr>
          <w:szCs w:val="28"/>
        </w:rPr>
      </w:pPr>
    </w:p>
    <w:tbl>
      <w:tblPr>
        <w:tblW w:w="0" w:type="auto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851"/>
      </w:tblGrid>
      <w:tr w:rsidR="00284CE7" w:rsidRPr="00284CE7" w:rsidTr="00010E3D">
        <w:trPr>
          <w:trHeight w:val="651"/>
          <w:jc w:val="center"/>
        </w:trPr>
        <w:tc>
          <w:tcPr>
            <w:tcW w:w="7851" w:type="dxa"/>
            <w:tcBorders>
              <w:top w:val="nil"/>
              <w:left w:val="nil"/>
              <w:bottom w:val="nil"/>
              <w:right w:val="nil"/>
            </w:tcBorders>
          </w:tcPr>
          <w:p w:rsidR="00284CE7" w:rsidRPr="00284CE7" w:rsidRDefault="00284CE7" w:rsidP="00284CE7">
            <w:pPr>
              <w:suppressAutoHyphens/>
              <w:jc w:val="center"/>
              <w:rPr>
                <w:kern w:val="1"/>
                <w:szCs w:val="28"/>
                <w:lang w:eastAsia="ar-SA"/>
              </w:rPr>
            </w:pPr>
            <w:r w:rsidRPr="00284CE7">
              <w:rPr>
                <w:szCs w:val="28"/>
              </w:rPr>
              <w:t>Об утверждении форм</w:t>
            </w:r>
            <w:r w:rsidR="006F54B1">
              <w:rPr>
                <w:szCs w:val="28"/>
              </w:rPr>
              <w:t>ы</w:t>
            </w:r>
            <w:r w:rsidRPr="00284CE7">
              <w:rPr>
                <w:szCs w:val="28"/>
              </w:rPr>
              <w:t xml:space="preserve"> протокол</w:t>
            </w:r>
            <w:r w:rsidR="006F54B1">
              <w:rPr>
                <w:szCs w:val="28"/>
              </w:rPr>
              <w:t>а</w:t>
            </w:r>
            <w:r w:rsidRPr="00284CE7">
              <w:rPr>
                <w:szCs w:val="28"/>
              </w:rPr>
              <w:t xml:space="preserve"> об итогах сборов подписей избирателей, итогового протокола проверки подписных листов,  ведомости проверки подписных листов с подписями избирателей, Таблицы кодов нарушений, Порядка проверки подписей (подписных листов), собранных в поддержку выдвижения кандидатов в депутаты </w:t>
            </w:r>
            <w:r w:rsidRPr="00613515">
              <w:rPr>
                <w:kern w:val="1"/>
                <w:szCs w:val="28"/>
                <w:lang w:eastAsia="ar-SA"/>
              </w:rPr>
              <w:t xml:space="preserve">Думы </w:t>
            </w:r>
            <w:proofErr w:type="spellStart"/>
            <w:r>
              <w:rPr>
                <w:kern w:val="1"/>
                <w:szCs w:val="28"/>
                <w:lang w:eastAsia="ar-SA"/>
              </w:rPr>
              <w:t>Старожиловского</w:t>
            </w:r>
            <w:proofErr w:type="spellEnd"/>
            <w:r w:rsidRPr="00613515">
              <w:rPr>
                <w:kern w:val="1"/>
                <w:szCs w:val="28"/>
                <w:lang w:eastAsia="ar-SA"/>
              </w:rPr>
              <w:t xml:space="preserve"> муниципального округа Рязанской области</w:t>
            </w:r>
            <w:r>
              <w:rPr>
                <w:kern w:val="1"/>
                <w:szCs w:val="28"/>
                <w:lang w:eastAsia="ar-SA"/>
              </w:rPr>
              <w:t xml:space="preserve"> первого созыва</w:t>
            </w:r>
          </w:p>
          <w:p w:rsidR="00284CE7" w:rsidRPr="00284CE7" w:rsidRDefault="00284CE7" w:rsidP="00284CE7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284CE7" w:rsidRPr="00284CE7" w:rsidRDefault="00284CE7" w:rsidP="00284CE7">
      <w:pPr>
        <w:spacing w:line="360" w:lineRule="auto"/>
        <w:ind w:firstLine="708"/>
        <w:jc w:val="both"/>
        <w:rPr>
          <w:sz w:val="16"/>
          <w:szCs w:val="16"/>
        </w:rPr>
      </w:pPr>
    </w:p>
    <w:p w:rsidR="00284CE7" w:rsidRPr="00284CE7" w:rsidRDefault="00284CE7" w:rsidP="00284CE7">
      <w:pPr>
        <w:spacing w:line="360" w:lineRule="auto"/>
        <w:ind w:left="567" w:firstLine="567"/>
        <w:jc w:val="both"/>
        <w:rPr>
          <w:bCs/>
          <w:szCs w:val="28"/>
        </w:rPr>
      </w:pPr>
      <w:r w:rsidRPr="00284CE7">
        <w:rPr>
          <w:szCs w:val="28"/>
        </w:rPr>
        <w:t xml:space="preserve">Руководствуясь статьями 32-35 Закона Рязанской области от 05 августа 2011 г. № 63-ОЗ «О выборах  депутатов представительного органа муниципального образования в Рязанской области», Постановлением Центральной избирательной комиссии Российской Федерации от 09 июня 2021 г. № 9/75-8 «О Методических рекомендациях по приему и проверке подписных листов с подписями избирателей в поддержку выдвижения списков кандидатов, выдвижения (самовыдвижения) кандидатов на выборах, проводимых в субъектах Российской Федерации», территориальная избирательная комиссия </w:t>
      </w:r>
      <w:proofErr w:type="spellStart"/>
      <w:r w:rsidRPr="00284CE7">
        <w:rPr>
          <w:szCs w:val="28"/>
        </w:rPr>
        <w:t>Старожиловского</w:t>
      </w:r>
      <w:proofErr w:type="spellEnd"/>
      <w:r w:rsidRPr="00284CE7">
        <w:rPr>
          <w:szCs w:val="28"/>
        </w:rPr>
        <w:t xml:space="preserve"> района Рязанской области </w:t>
      </w:r>
      <w:r w:rsidRPr="00284CE7">
        <w:rPr>
          <w:spacing w:val="40"/>
          <w:szCs w:val="28"/>
        </w:rPr>
        <w:t>решила</w:t>
      </w:r>
      <w:r w:rsidRPr="00284CE7">
        <w:rPr>
          <w:bCs/>
          <w:szCs w:val="28"/>
        </w:rPr>
        <w:t>:</w:t>
      </w:r>
    </w:p>
    <w:p w:rsidR="00284CE7" w:rsidRPr="00284CE7" w:rsidRDefault="00284CE7" w:rsidP="00284CE7">
      <w:pPr>
        <w:spacing w:line="360" w:lineRule="auto"/>
        <w:ind w:left="567" w:firstLine="567"/>
        <w:jc w:val="both"/>
        <w:rPr>
          <w:szCs w:val="28"/>
        </w:rPr>
      </w:pPr>
      <w:r w:rsidRPr="00284CE7">
        <w:rPr>
          <w:szCs w:val="28"/>
        </w:rPr>
        <w:t xml:space="preserve">1. Утвердить форму протокола об итогах сбора подписей избирателей в поддержку выдвижения кандидата в депутаты </w:t>
      </w:r>
      <w:r w:rsidRPr="00613515">
        <w:rPr>
          <w:kern w:val="1"/>
          <w:szCs w:val="28"/>
          <w:lang w:eastAsia="ar-SA"/>
        </w:rPr>
        <w:t xml:space="preserve">Думы </w:t>
      </w:r>
      <w:proofErr w:type="spellStart"/>
      <w:r>
        <w:rPr>
          <w:kern w:val="1"/>
          <w:szCs w:val="28"/>
          <w:lang w:eastAsia="ar-SA"/>
        </w:rPr>
        <w:t>Старожиловского</w:t>
      </w:r>
      <w:proofErr w:type="spellEnd"/>
      <w:r w:rsidRPr="00613515">
        <w:rPr>
          <w:kern w:val="1"/>
          <w:szCs w:val="28"/>
          <w:lang w:eastAsia="ar-SA"/>
        </w:rPr>
        <w:t xml:space="preserve"> муниципального округа Рязанской области</w:t>
      </w:r>
      <w:r>
        <w:rPr>
          <w:kern w:val="1"/>
          <w:szCs w:val="28"/>
          <w:lang w:eastAsia="ar-SA"/>
        </w:rPr>
        <w:t xml:space="preserve"> первого созыва</w:t>
      </w:r>
      <w:r w:rsidRPr="00284CE7">
        <w:rPr>
          <w:szCs w:val="28"/>
        </w:rPr>
        <w:t xml:space="preserve"> согласно приложени</w:t>
      </w:r>
      <w:r w:rsidR="006F54B1">
        <w:rPr>
          <w:szCs w:val="28"/>
        </w:rPr>
        <w:t>ю</w:t>
      </w:r>
      <w:r w:rsidRPr="00284CE7">
        <w:rPr>
          <w:szCs w:val="28"/>
        </w:rPr>
        <w:t xml:space="preserve"> </w:t>
      </w:r>
      <w:r w:rsidR="00EB2EEB">
        <w:rPr>
          <w:szCs w:val="28"/>
        </w:rPr>
        <w:t xml:space="preserve"> № 1</w:t>
      </w:r>
      <w:r w:rsidRPr="00284CE7">
        <w:rPr>
          <w:szCs w:val="28"/>
        </w:rPr>
        <w:t>.</w:t>
      </w:r>
    </w:p>
    <w:p w:rsidR="00284CE7" w:rsidRPr="00284CE7" w:rsidRDefault="00284CE7" w:rsidP="00284CE7">
      <w:pPr>
        <w:spacing w:line="360" w:lineRule="auto"/>
        <w:ind w:left="567" w:firstLine="567"/>
        <w:jc w:val="both"/>
        <w:rPr>
          <w:szCs w:val="28"/>
        </w:rPr>
      </w:pPr>
      <w:r w:rsidRPr="00284CE7">
        <w:rPr>
          <w:szCs w:val="28"/>
        </w:rPr>
        <w:t xml:space="preserve">2. Утвердить форму итогового протокола проверки подписных листов с подписями избирателей в поддержку выдвижения  кандидата в депутаты </w:t>
      </w:r>
      <w:r w:rsidRPr="00613515">
        <w:rPr>
          <w:kern w:val="1"/>
          <w:szCs w:val="28"/>
          <w:lang w:eastAsia="ar-SA"/>
        </w:rPr>
        <w:t xml:space="preserve">Думы </w:t>
      </w:r>
      <w:proofErr w:type="spellStart"/>
      <w:r>
        <w:rPr>
          <w:kern w:val="1"/>
          <w:szCs w:val="28"/>
          <w:lang w:eastAsia="ar-SA"/>
        </w:rPr>
        <w:lastRenderedPageBreak/>
        <w:t>Старожиловского</w:t>
      </w:r>
      <w:proofErr w:type="spellEnd"/>
      <w:r w:rsidRPr="00613515">
        <w:rPr>
          <w:kern w:val="1"/>
          <w:szCs w:val="28"/>
          <w:lang w:eastAsia="ar-SA"/>
        </w:rPr>
        <w:t xml:space="preserve"> муниципального округа Рязанской области</w:t>
      </w:r>
      <w:r>
        <w:rPr>
          <w:kern w:val="1"/>
          <w:szCs w:val="28"/>
          <w:lang w:eastAsia="ar-SA"/>
        </w:rPr>
        <w:t xml:space="preserve"> первого созыва</w:t>
      </w:r>
      <w:r w:rsidR="00EB2EEB">
        <w:rPr>
          <w:szCs w:val="28"/>
        </w:rPr>
        <w:t xml:space="preserve"> согласно приложени</w:t>
      </w:r>
      <w:r w:rsidR="006F54B1">
        <w:rPr>
          <w:szCs w:val="28"/>
        </w:rPr>
        <w:t>ю</w:t>
      </w:r>
      <w:r w:rsidR="00EB2EEB">
        <w:rPr>
          <w:szCs w:val="28"/>
        </w:rPr>
        <w:t xml:space="preserve"> № 2</w:t>
      </w:r>
      <w:r w:rsidRPr="00284CE7">
        <w:rPr>
          <w:szCs w:val="28"/>
        </w:rPr>
        <w:t>.</w:t>
      </w:r>
    </w:p>
    <w:p w:rsidR="00284CE7" w:rsidRPr="00284CE7" w:rsidRDefault="00284CE7" w:rsidP="00284CE7">
      <w:pPr>
        <w:spacing w:line="360" w:lineRule="auto"/>
        <w:ind w:left="567" w:firstLine="567"/>
        <w:jc w:val="both"/>
        <w:rPr>
          <w:szCs w:val="28"/>
        </w:rPr>
      </w:pPr>
      <w:r w:rsidRPr="00284CE7">
        <w:rPr>
          <w:szCs w:val="28"/>
        </w:rPr>
        <w:t xml:space="preserve">3. Утвердить форму ведомости проверки подписных листов с подписями избирателей в поддержку выдвижения кандидатов в депутаты </w:t>
      </w:r>
      <w:r w:rsidRPr="00613515">
        <w:rPr>
          <w:kern w:val="1"/>
          <w:szCs w:val="28"/>
          <w:lang w:eastAsia="ar-SA"/>
        </w:rPr>
        <w:t xml:space="preserve">Думы </w:t>
      </w:r>
      <w:proofErr w:type="spellStart"/>
      <w:r>
        <w:rPr>
          <w:kern w:val="1"/>
          <w:szCs w:val="28"/>
          <w:lang w:eastAsia="ar-SA"/>
        </w:rPr>
        <w:t>Старожиловского</w:t>
      </w:r>
      <w:proofErr w:type="spellEnd"/>
      <w:r w:rsidRPr="00613515">
        <w:rPr>
          <w:kern w:val="1"/>
          <w:szCs w:val="28"/>
          <w:lang w:eastAsia="ar-SA"/>
        </w:rPr>
        <w:t xml:space="preserve"> муниципального округа Рязанской области</w:t>
      </w:r>
      <w:r>
        <w:rPr>
          <w:kern w:val="1"/>
          <w:szCs w:val="28"/>
          <w:lang w:eastAsia="ar-SA"/>
        </w:rPr>
        <w:t xml:space="preserve"> первого созыва</w:t>
      </w:r>
      <w:r w:rsidRPr="00284CE7">
        <w:rPr>
          <w:szCs w:val="28"/>
        </w:rPr>
        <w:t xml:space="preserve"> согласно приложени</w:t>
      </w:r>
      <w:r w:rsidR="006F54B1">
        <w:rPr>
          <w:szCs w:val="28"/>
        </w:rPr>
        <w:t>ю</w:t>
      </w:r>
      <w:r w:rsidRPr="00284CE7">
        <w:rPr>
          <w:szCs w:val="28"/>
        </w:rPr>
        <w:t xml:space="preserve"> №</w:t>
      </w:r>
      <w:r w:rsidR="00EB2EEB">
        <w:rPr>
          <w:szCs w:val="28"/>
        </w:rPr>
        <w:t xml:space="preserve"> 3</w:t>
      </w:r>
      <w:r w:rsidRPr="00284CE7">
        <w:rPr>
          <w:szCs w:val="28"/>
        </w:rPr>
        <w:t>.</w:t>
      </w:r>
    </w:p>
    <w:p w:rsidR="00284CE7" w:rsidRPr="00284CE7" w:rsidRDefault="00284CE7" w:rsidP="00284CE7">
      <w:pPr>
        <w:spacing w:line="360" w:lineRule="auto"/>
        <w:ind w:left="567" w:firstLine="567"/>
        <w:jc w:val="both"/>
        <w:rPr>
          <w:szCs w:val="28"/>
        </w:rPr>
      </w:pPr>
      <w:r w:rsidRPr="00284CE7">
        <w:rPr>
          <w:szCs w:val="28"/>
        </w:rPr>
        <w:t>4. Утвердить Таблицу кодов нарушений согласно приложению № </w:t>
      </w:r>
      <w:r w:rsidR="00EB2EEB">
        <w:rPr>
          <w:szCs w:val="28"/>
        </w:rPr>
        <w:t>4</w:t>
      </w:r>
      <w:r w:rsidRPr="00284CE7">
        <w:rPr>
          <w:szCs w:val="28"/>
        </w:rPr>
        <w:t>.</w:t>
      </w:r>
    </w:p>
    <w:p w:rsidR="00284CE7" w:rsidRPr="00284CE7" w:rsidRDefault="00284CE7" w:rsidP="00284CE7">
      <w:pPr>
        <w:spacing w:line="360" w:lineRule="auto"/>
        <w:ind w:left="567" w:firstLine="567"/>
        <w:jc w:val="both"/>
        <w:rPr>
          <w:szCs w:val="28"/>
        </w:rPr>
      </w:pPr>
      <w:r w:rsidRPr="00284CE7">
        <w:rPr>
          <w:szCs w:val="28"/>
        </w:rPr>
        <w:t>5. Утвердить Порядок проведения п</w:t>
      </w:r>
      <w:bookmarkStart w:id="0" w:name="_GoBack"/>
      <w:bookmarkEnd w:id="0"/>
      <w:r w:rsidRPr="00284CE7">
        <w:rPr>
          <w:szCs w:val="28"/>
        </w:rPr>
        <w:t xml:space="preserve">роверки  подписей избирателей (подписных листов), предоставляемых кандидатами в депутаты </w:t>
      </w:r>
      <w:r w:rsidRPr="00613515">
        <w:rPr>
          <w:kern w:val="1"/>
          <w:szCs w:val="28"/>
          <w:lang w:eastAsia="ar-SA"/>
        </w:rPr>
        <w:t xml:space="preserve">Думы </w:t>
      </w:r>
      <w:proofErr w:type="spellStart"/>
      <w:r>
        <w:rPr>
          <w:kern w:val="1"/>
          <w:szCs w:val="28"/>
          <w:lang w:eastAsia="ar-SA"/>
        </w:rPr>
        <w:t>Старожиловского</w:t>
      </w:r>
      <w:proofErr w:type="spellEnd"/>
      <w:r w:rsidRPr="00613515">
        <w:rPr>
          <w:kern w:val="1"/>
          <w:szCs w:val="28"/>
          <w:lang w:eastAsia="ar-SA"/>
        </w:rPr>
        <w:t xml:space="preserve"> муниципального округа Рязанской области</w:t>
      </w:r>
      <w:r>
        <w:rPr>
          <w:kern w:val="1"/>
          <w:szCs w:val="28"/>
          <w:lang w:eastAsia="ar-SA"/>
        </w:rPr>
        <w:t xml:space="preserve"> первого созыва</w:t>
      </w:r>
      <w:r w:rsidRPr="00284CE7">
        <w:rPr>
          <w:szCs w:val="28"/>
        </w:rPr>
        <w:t xml:space="preserve"> согласно приложению № </w:t>
      </w:r>
      <w:r w:rsidR="007E57D8">
        <w:rPr>
          <w:szCs w:val="28"/>
        </w:rPr>
        <w:t>5</w:t>
      </w:r>
      <w:r w:rsidRPr="00284CE7">
        <w:rPr>
          <w:szCs w:val="28"/>
        </w:rPr>
        <w:t>.</w:t>
      </w:r>
    </w:p>
    <w:p w:rsidR="00284CE7" w:rsidRPr="00284CE7" w:rsidRDefault="00284CE7" w:rsidP="00284CE7">
      <w:pPr>
        <w:spacing w:line="360" w:lineRule="auto"/>
        <w:ind w:left="567" w:firstLine="567"/>
        <w:jc w:val="both"/>
        <w:rPr>
          <w:szCs w:val="28"/>
        </w:rPr>
      </w:pPr>
      <w:r w:rsidRPr="00284CE7">
        <w:rPr>
          <w:szCs w:val="28"/>
        </w:rPr>
        <w:t xml:space="preserve">6. Опубликовать данное решение в общественно - политической газете </w:t>
      </w:r>
      <w:proofErr w:type="spellStart"/>
      <w:r w:rsidRPr="00284CE7">
        <w:rPr>
          <w:szCs w:val="28"/>
        </w:rPr>
        <w:t>Старожиловского</w:t>
      </w:r>
      <w:proofErr w:type="spellEnd"/>
      <w:r w:rsidRPr="00284CE7">
        <w:rPr>
          <w:szCs w:val="28"/>
        </w:rPr>
        <w:t xml:space="preserve"> района Рязанской области «</w:t>
      </w:r>
      <w:proofErr w:type="spellStart"/>
      <w:r w:rsidRPr="00284CE7">
        <w:rPr>
          <w:szCs w:val="28"/>
        </w:rPr>
        <w:t>Старожиловские</w:t>
      </w:r>
      <w:proofErr w:type="spellEnd"/>
      <w:r w:rsidRPr="00284CE7"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 w:rsidRPr="00284CE7">
        <w:rPr>
          <w:szCs w:val="28"/>
        </w:rPr>
        <w:t>Старожиловского</w:t>
      </w:r>
      <w:proofErr w:type="spellEnd"/>
      <w:r w:rsidRPr="00284CE7">
        <w:rPr>
          <w:szCs w:val="28"/>
        </w:rPr>
        <w:t xml:space="preserve"> района Рязанской области.</w:t>
      </w:r>
    </w:p>
    <w:p w:rsidR="00284CE7" w:rsidRPr="00284CE7" w:rsidRDefault="00284CE7" w:rsidP="00284CE7">
      <w:pPr>
        <w:spacing w:line="360" w:lineRule="auto"/>
        <w:ind w:left="567" w:firstLine="567"/>
        <w:jc w:val="both"/>
        <w:rPr>
          <w:szCs w:val="28"/>
        </w:rPr>
      </w:pPr>
      <w:r w:rsidRPr="00284CE7">
        <w:rPr>
          <w:szCs w:val="28"/>
        </w:rPr>
        <w:t xml:space="preserve">7. </w:t>
      </w:r>
      <w:proofErr w:type="gramStart"/>
      <w:r w:rsidRPr="00284CE7">
        <w:rPr>
          <w:szCs w:val="28"/>
        </w:rPr>
        <w:t>Контроль за</w:t>
      </w:r>
      <w:proofErr w:type="gramEnd"/>
      <w:r w:rsidRPr="00284CE7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284CE7">
        <w:rPr>
          <w:szCs w:val="28"/>
        </w:rPr>
        <w:t>Старожиловского</w:t>
      </w:r>
      <w:proofErr w:type="spellEnd"/>
      <w:r w:rsidRPr="00284CE7">
        <w:rPr>
          <w:szCs w:val="28"/>
        </w:rPr>
        <w:t xml:space="preserve"> района Рязанской области Щукину О.В.</w:t>
      </w:r>
    </w:p>
    <w:p w:rsidR="00284CE7" w:rsidRDefault="00284CE7" w:rsidP="00284CE7">
      <w:pPr>
        <w:spacing w:line="360" w:lineRule="auto"/>
        <w:ind w:left="567" w:firstLine="567"/>
        <w:jc w:val="both"/>
        <w:rPr>
          <w:sz w:val="16"/>
          <w:szCs w:val="16"/>
        </w:rPr>
      </w:pPr>
    </w:p>
    <w:p w:rsidR="00186511" w:rsidRDefault="00186511" w:rsidP="00284CE7">
      <w:pPr>
        <w:spacing w:line="360" w:lineRule="auto"/>
        <w:ind w:left="567" w:firstLine="567"/>
        <w:jc w:val="both"/>
        <w:rPr>
          <w:sz w:val="16"/>
          <w:szCs w:val="16"/>
        </w:rPr>
      </w:pPr>
    </w:p>
    <w:p w:rsidR="00186511" w:rsidRPr="00284CE7" w:rsidRDefault="00186511" w:rsidP="00284CE7">
      <w:pPr>
        <w:spacing w:line="360" w:lineRule="auto"/>
        <w:ind w:left="567" w:firstLine="567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934"/>
      </w:tblGrid>
      <w:tr w:rsidR="00284CE7" w:rsidRPr="00284CE7" w:rsidTr="00020334">
        <w:tc>
          <w:tcPr>
            <w:tcW w:w="4219" w:type="dxa"/>
            <w:hideMark/>
          </w:tcPr>
          <w:p w:rsidR="00284CE7" w:rsidRPr="00284CE7" w:rsidRDefault="00284CE7" w:rsidP="00284CE7">
            <w:pPr>
              <w:ind w:left="567" w:firstLine="567"/>
              <w:rPr>
                <w:szCs w:val="28"/>
              </w:rPr>
            </w:pPr>
            <w:r w:rsidRPr="00284CE7">
              <w:rPr>
                <w:szCs w:val="28"/>
              </w:rPr>
              <w:t>Председатель территориальной</w:t>
            </w:r>
            <w:r>
              <w:rPr>
                <w:szCs w:val="28"/>
              </w:rPr>
              <w:t xml:space="preserve"> </w:t>
            </w:r>
            <w:r w:rsidRPr="00284CE7">
              <w:rPr>
                <w:szCs w:val="28"/>
              </w:rPr>
              <w:t xml:space="preserve">избирательной комиссии </w:t>
            </w:r>
          </w:p>
          <w:p w:rsidR="00284CE7" w:rsidRPr="00284CE7" w:rsidRDefault="00284CE7" w:rsidP="00284CE7">
            <w:pPr>
              <w:ind w:left="567"/>
              <w:rPr>
                <w:szCs w:val="28"/>
              </w:rPr>
            </w:pPr>
            <w:proofErr w:type="spellStart"/>
            <w:r w:rsidRPr="00284CE7">
              <w:rPr>
                <w:szCs w:val="28"/>
              </w:rPr>
              <w:t>Старожиловского</w:t>
            </w:r>
            <w:proofErr w:type="spellEnd"/>
            <w:r w:rsidRPr="00284CE7">
              <w:rPr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</w:tcPr>
          <w:p w:rsidR="00284CE7" w:rsidRPr="00284CE7" w:rsidRDefault="00284CE7" w:rsidP="00284CE7">
            <w:pPr>
              <w:ind w:left="567" w:firstLine="567"/>
              <w:rPr>
                <w:szCs w:val="28"/>
              </w:rPr>
            </w:pPr>
          </w:p>
        </w:tc>
        <w:tc>
          <w:tcPr>
            <w:tcW w:w="3934" w:type="dxa"/>
            <w:vAlign w:val="bottom"/>
          </w:tcPr>
          <w:p w:rsidR="00284CE7" w:rsidRPr="00284CE7" w:rsidRDefault="00284CE7" w:rsidP="00284CE7">
            <w:pPr>
              <w:ind w:left="567" w:firstLine="567"/>
              <w:rPr>
                <w:szCs w:val="28"/>
              </w:rPr>
            </w:pPr>
          </w:p>
          <w:p w:rsidR="00284CE7" w:rsidRPr="00284CE7" w:rsidRDefault="00284CE7" w:rsidP="00284CE7">
            <w:pPr>
              <w:ind w:left="567" w:firstLine="567"/>
              <w:rPr>
                <w:szCs w:val="28"/>
              </w:rPr>
            </w:pPr>
            <w:r w:rsidRPr="00284CE7">
              <w:rPr>
                <w:szCs w:val="28"/>
              </w:rPr>
              <w:t>Н.В. Ашуркова</w:t>
            </w:r>
          </w:p>
        </w:tc>
      </w:tr>
      <w:tr w:rsidR="00284CE7" w:rsidRPr="00284CE7" w:rsidTr="00020334">
        <w:trPr>
          <w:trHeight w:val="150"/>
        </w:trPr>
        <w:tc>
          <w:tcPr>
            <w:tcW w:w="4219" w:type="dxa"/>
          </w:tcPr>
          <w:p w:rsidR="00284CE7" w:rsidRPr="00284CE7" w:rsidRDefault="00284CE7" w:rsidP="00284CE7">
            <w:pPr>
              <w:ind w:left="567" w:firstLine="567"/>
              <w:rPr>
                <w:rFonts w:ascii="Calibri" w:hAnsi="Calibri"/>
                <w:sz w:val="22"/>
                <w:szCs w:val="28"/>
              </w:rPr>
            </w:pPr>
          </w:p>
        </w:tc>
        <w:tc>
          <w:tcPr>
            <w:tcW w:w="2161" w:type="dxa"/>
          </w:tcPr>
          <w:p w:rsidR="00284CE7" w:rsidRPr="00284CE7" w:rsidRDefault="00284CE7" w:rsidP="00284CE7">
            <w:pPr>
              <w:ind w:left="567" w:firstLine="567"/>
              <w:rPr>
                <w:rFonts w:ascii="Calibri" w:hAnsi="Calibri"/>
                <w:sz w:val="22"/>
                <w:szCs w:val="28"/>
              </w:rPr>
            </w:pPr>
          </w:p>
        </w:tc>
        <w:tc>
          <w:tcPr>
            <w:tcW w:w="3934" w:type="dxa"/>
          </w:tcPr>
          <w:p w:rsidR="00284CE7" w:rsidRPr="00284CE7" w:rsidRDefault="00284CE7" w:rsidP="00284CE7">
            <w:pPr>
              <w:ind w:left="567" w:firstLine="567"/>
              <w:rPr>
                <w:rFonts w:ascii="Calibri" w:hAnsi="Calibri"/>
                <w:sz w:val="22"/>
                <w:szCs w:val="22"/>
              </w:rPr>
            </w:pPr>
          </w:p>
        </w:tc>
      </w:tr>
      <w:tr w:rsidR="00284CE7" w:rsidRPr="00284CE7" w:rsidTr="00020334">
        <w:tc>
          <w:tcPr>
            <w:tcW w:w="4219" w:type="dxa"/>
            <w:hideMark/>
          </w:tcPr>
          <w:p w:rsidR="00284CE7" w:rsidRPr="00284CE7" w:rsidRDefault="00284CE7" w:rsidP="00284CE7">
            <w:pPr>
              <w:ind w:left="567" w:firstLine="567"/>
              <w:rPr>
                <w:szCs w:val="28"/>
              </w:rPr>
            </w:pPr>
            <w:r w:rsidRPr="00284CE7">
              <w:rPr>
                <w:szCs w:val="28"/>
              </w:rPr>
              <w:t xml:space="preserve">Секретарь </w:t>
            </w:r>
            <w:proofErr w:type="gramStart"/>
            <w:r w:rsidRPr="00284CE7">
              <w:rPr>
                <w:szCs w:val="28"/>
              </w:rPr>
              <w:t>территориальной</w:t>
            </w:r>
            <w:proofErr w:type="gramEnd"/>
          </w:p>
          <w:p w:rsidR="00284CE7" w:rsidRPr="00284CE7" w:rsidRDefault="00284CE7" w:rsidP="00020334">
            <w:pPr>
              <w:ind w:left="567"/>
              <w:rPr>
                <w:szCs w:val="28"/>
              </w:rPr>
            </w:pPr>
            <w:r w:rsidRPr="00284CE7">
              <w:rPr>
                <w:szCs w:val="28"/>
              </w:rPr>
              <w:t>избирательной комиссии</w:t>
            </w:r>
          </w:p>
          <w:p w:rsidR="00284CE7" w:rsidRPr="00284CE7" w:rsidRDefault="00284CE7" w:rsidP="00020334">
            <w:pPr>
              <w:ind w:left="567"/>
              <w:rPr>
                <w:szCs w:val="28"/>
              </w:rPr>
            </w:pPr>
            <w:proofErr w:type="spellStart"/>
            <w:r w:rsidRPr="00284CE7">
              <w:rPr>
                <w:szCs w:val="28"/>
              </w:rPr>
              <w:t>Старожиловского</w:t>
            </w:r>
            <w:proofErr w:type="spellEnd"/>
            <w:r w:rsidRPr="00284CE7">
              <w:rPr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</w:tcPr>
          <w:p w:rsidR="00284CE7" w:rsidRPr="00284CE7" w:rsidRDefault="00284CE7" w:rsidP="00284CE7">
            <w:pPr>
              <w:ind w:left="567" w:firstLine="567"/>
              <w:rPr>
                <w:szCs w:val="28"/>
              </w:rPr>
            </w:pPr>
          </w:p>
        </w:tc>
        <w:tc>
          <w:tcPr>
            <w:tcW w:w="3934" w:type="dxa"/>
            <w:vAlign w:val="bottom"/>
            <w:hideMark/>
          </w:tcPr>
          <w:p w:rsidR="00284CE7" w:rsidRPr="00284CE7" w:rsidRDefault="00284CE7" w:rsidP="00284CE7">
            <w:pPr>
              <w:ind w:left="567" w:firstLine="567"/>
              <w:rPr>
                <w:szCs w:val="28"/>
              </w:rPr>
            </w:pPr>
            <w:r w:rsidRPr="00284CE7">
              <w:rPr>
                <w:szCs w:val="28"/>
              </w:rPr>
              <w:t>О.В. Щукина</w:t>
            </w:r>
          </w:p>
        </w:tc>
      </w:tr>
    </w:tbl>
    <w:p w:rsidR="00284CE7" w:rsidRPr="00284CE7" w:rsidRDefault="00284CE7" w:rsidP="00284CE7">
      <w:pPr>
        <w:autoSpaceDE w:val="0"/>
        <w:autoSpaceDN w:val="0"/>
        <w:adjustRightInd w:val="0"/>
        <w:ind w:left="567" w:firstLine="567"/>
        <w:rPr>
          <w:bCs/>
          <w:sz w:val="18"/>
          <w:szCs w:val="28"/>
        </w:rPr>
      </w:pPr>
    </w:p>
    <w:p w:rsidR="00613515" w:rsidRPr="00613515" w:rsidRDefault="00613515" w:rsidP="00284CE7">
      <w:pPr>
        <w:autoSpaceDE w:val="0"/>
        <w:autoSpaceDN w:val="0"/>
        <w:ind w:left="567" w:firstLine="567"/>
        <w:jc w:val="both"/>
        <w:rPr>
          <w:sz w:val="16"/>
          <w:szCs w:val="16"/>
        </w:rPr>
      </w:pPr>
    </w:p>
    <w:sectPr w:rsidR="00613515" w:rsidRPr="00613515" w:rsidSect="00284CE7">
      <w:head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4F0" w:rsidRDefault="00BA24F0" w:rsidP="00D974CB">
      <w:r>
        <w:separator/>
      </w:r>
    </w:p>
  </w:endnote>
  <w:endnote w:type="continuationSeparator" w:id="0">
    <w:p w:rsidR="00BA24F0" w:rsidRDefault="00BA24F0" w:rsidP="00D97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4F0" w:rsidRDefault="00BA24F0" w:rsidP="00D974CB">
      <w:r>
        <w:separator/>
      </w:r>
    </w:p>
  </w:footnote>
  <w:footnote w:type="continuationSeparator" w:id="0">
    <w:p w:rsidR="00BA24F0" w:rsidRDefault="00BA24F0" w:rsidP="00D97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CB" w:rsidRDefault="007E57D8">
    <w:pPr>
      <w:pStyle w:val="12"/>
      <w:jc w:val="center"/>
    </w:pPr>
    <w:r>
      <w:t>1</w:t>
    </w:r>
  </w:p>
  <w:p w:rsidR="00D974CB" w:rsidRDefault="00D974CB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4CB"/>
    <w:rsid w:val="00010E3D"/>
    <w:rsid w:val="00020334"/>
    <w:rsid w:val="0008284A"/>
    <w:rsid w:val="0008628C"/>
    <w:rsid w:val="000D1988"/>
    <w:rsid w:val="000E074D"/>
    <w:rsid w:val="00186511"/>
    <w:rsid w:val="002762CB"/>
    <w:rsid w:val="00284CE7"/>
    <w:rsid w:val="00354F25"/>
    <w:rsid w:val="00521E7D"/>
    <w:rsid w:val="00613515"/>
    <w:rsid w:val="006153DB"/>
    <w:rsid w:val="006868FD"/>
    <w:rsid w:val="006F54B1"/>
    <w:rsid w:val="00720423"/>
    <w:rsid w:val="00773612"/>
    <w:rsid w:val="00797DB1"/>
    <w:rsid w:val="007E57D8"/>
    <w:rsid w:val="00876BB6"/>
    <w:rsid w:val="00930BB2"/>
    <w:rsid w:val="009B1015"/>
    <w:rsid w:val="00BA24F0"/>
    <w:rsid w:val="00C418F7"/>
    <w:rsid w:val="00C77B6A"/>
    <w:rsid w:val="00D974CB"/>
    <w:rsid w:val="00DC507E"/>
    <w:rsid w:val="00EB2EEB"/>
    <w:rsid w:val="00ED35DB"/>
    <w:rsid w:val="00EF583E"/>
    <w:rsid w:val="00F5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customStyle="1" w:styleId="a3">
    <w:name w:val="Основной текст с отступом Знак"/>
    <w:basedOn w:val="a0"/>
    <w:qFormat/>
    <w:rsid w:val="004A30A2"/>
    <w:rPr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4A30A2"/>
    <w:rPr>
      <w:sz w:val="28"/>
    </w:rPr>
  </w:style>
  <w:style w:type="character" w:customStyle="1" w:styleId="3">
    <w:name w:val="Основной текст с отступом 3 Знак"/>
    <w:basedOn w:val="a0"/>
    <w:link w:val="3"/>
    <w:qFormat/>
    <w:rsid w:val="006C3881"/>
    <w:rPr>
      <w:sz w:val="16"/>
      <w:szCs w:val="16"/>
    </w:rPr>
  </w:style>
  <w:style w:type="character" w:customStyle="1" w:styleId="1">
    <w:name w:val="Заголовок 1 Знак"/>
    <w:basedOn w:val="a0"/>
    <w:link w:val="11"/>
    <w:qFormat/>
    <w:rsid w:val="006C3881"/>
    <w:rPr>
      <w:rFonts w:eastAsia="Arial Unicode MS"/>
      <w:b/>
      <w:bCs/>
      <w:sz w:val="40"/>
      <w:szCs w:val="24"/>
    </w:rPr>
  </w:style>
  <w:style w:type="character" w:styleId="a5">
    <w:name w:val="page number"/>
    <w:basedOn w:val="a0"/>
    <w:unhideWhenUsed/>
    <w:qFormat/>
    <w:rsid w:val="006C3881"/>
    <w:rPr>
      <w:rFonts w:cs="Times New Roman"/>
    </w:rPr>
  </w:style>
  <w:style w:type="character" w:customStyle="1" w:styleId="a6">
    <w:name w:val="Название Знак"/>
    <w:basedOn w:val="a0"/>
    <w:qFormat/>
    <w:rsid w:val="006C3881"/>
    <w:rPr>
      <w:sz w:val="28"/>
      <w:szCs w:val="24"/>
    </w:rPr>
  </w:style>
  <w:style w:type="character" w:styleId="a7">
    <w:name w:val="annotation reference"/>
    <w:basedOn w:val="a0"/>
    <w:semiHidden/>
    <w:unhideWhenUsed/>
    <w:qFormat/>
    <w:rsid w:val="008779C8"/>
    <w:rPr>
      <w:sz w:val="16"/>
      <w:szCs w:val="16"/>
    </w:rPr>
  </w:style>
  <w:style w:type="character" w:customStyle="1" w:styleId="a8">
    <w:name w:val="Текст примечания Знак"/>
    <w:basedOn w:val="a0"/>
    <w:semiHidden/>
    <w:qFormat/>
    <w:rsid w:val="008779C8"/>
  </w:style>
  <w:style w:type="character" w:customStyle="1" w:styleId="a9">
    <w:name w:val="Тема примечания Знак"/>
    <w:basedOn w:val="a8"/>
    <w:semiHidden/>
    <w:qFormat/>
    <w:rsid w:val="008779C8"/>
    <w:rPr>
      <w:b/>
      <w:bCs/>
    </w:rPr>
  </w:style>
  <w:style w:type="character" w:customStyle="1" w:styleId="ListLabel1">
    <w:name w:val="ListLabel 1"/>
    <w:qFormat/>
    <w:rsid w:val="00D974CB"/>
    <w:rPr>
      <w:rFonts w:eastAsia="Times New Roman" w:cs="Times New Roman"/>
    </w:rPr>
  </w:style>
  <w:style w:type="paragraph" w:customStyle="1" w:styleId="aa">
    <w:name w:val="Заголовок"/>
    <w:basedOn w:val="a"/>
    <w:next w:val="ab"/>
    <w:qFormat/>
    <w:rsid w:val="00D974C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b">
    <w:name w:val="Body Text"/>
    <w:basedOn w:val="a"/>
    <w:rsid w:val="00697BA1"/>
    <w:pPr>
      <w:spacing w:line="360" w:lineRule="exact"/>
      <w:ind w:firstLine="720"/>
      <w:jc w:val="both"/>
    </w:pPr>
  </w:style>
  <w:style w:type="paragraph" w:styleId="ac">
    <w:name w:val="List"/>
    <w:basedOn w:val="ab"/>
    <w:rsid w:val="00D974CB"/>
    <w:rPr>
      <w:rFonts w:cs="Arial"/>
    </w:rPr>
  </w:style>
  <w:style w:type="paragraph" w:customStyle="1" w:styleId="10">
    <w:name w:val="Название объекта1"/>
    <w:basedOn w:val="a"/>
    <w:qFormat/>
    <w:rsid w:val="00D974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D974CB"/>
    <w:pPr>
      <w:suppressLineNumbers/>
    </w:pPr>
    <w:rPr>
      <w:rFonts w:cs="Arial"/>
    </w:rPr>
  </w:style>
  <w:style w:type="paragraph" w:customStyle="1" w:styleId="ae">
    <w:name w:val="Адресат"/>
    <w:basedOn w:val="a"/>
    <w:qFormat/>
    <w:rsid w:val="00697BA1"/>
    <w:pPr>
      <w:suppressAutoHyphens/>
      <w:spacing w:after="120" w:line="240" w:lineRule="exact"/>
    </w:pPr>
  </w:style>
  <w:style w:type="paragraph" w:customStyle="1" w:styleId="af">
    <w:name w:val="Приложение"/>
    <w:basedOn w:val="ab"/>
    <w:qFormat/>
    <w:rsid w:val="00697BA1"/>
    <w:pPr>
      <w:tabs>
        <w:tab w:val="left" w:pos="1673"/>
      </w:tabs>
      <w:spacing w:before="240" w:after="140" w:line="240" w:lineRule="exact"/>
      <w:ind w:left="1985" w:hanging="1985"/>
    </w:pPr>
  </w:style>
  <w:style w:type="paragraph" w:customStyle="1" w:styleId="af0">
    <w:name w:val="Заголовок к тексту"/>
    <w:basedOn w:val="a"/>
    <w:qFormat/>
    <w:rsid w:val="00697BA1"/>
    <w:pPr>
      <w:suppressAutoHyphens/>
      <w:spacing w:after="480" w:line="240" w:lineRule="exact"/>
    </w:pPr>
    <w:rPr>
      <w:b/>
    </w:rPr>
  </w:style>
  <w:style w:type="paragraph" w:customStyle="1" w:styleId="12">
    <w:name w:val="Верхний колонтитул1"/>
    <w:basedOn w:val="a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f1">
    <w:name w:val="Исполнитель"/>
    <w:basedOn w:val="ab"/>
    <w:qFormat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f2">
    <w:name w:val="Balloon Text"/>
    <w:basedOn w:val="a"/>
    <w:semiHidden/>
    <w:qFormat/>
    <w:rsid w:val="00495080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rsid w:val="004A30A2"/>
    <w:pPr>
      <w:spacing w:after="120"/>
      <w:ind w:left="283"/>
    </w:pPr>
  </w:style>
  <w:style w:type="paragraph" w:customStyle="1" w:styleId="ConsPlusNormal">
    <w:name w:val="ConsPlusNormal"/>
    <w:qFormat/>
    <w:rsid w:val="004A30A2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Title">
    <w:name w:val="ConsPlusTitle"/>
    <w:qFormat/>
    <w:rsid w:val="004A30A2"/>
    <w:pPr>
      <w:widowControl w:val="0"/>
    </w:pPr>
    <w:rPr>
      <w:rFonts w:ascii="Arial" w:hAnsi="Arial" w:cs="Arial"/>
      <w:b/>
      <w:bCs/>
      <w:sz w:val="28"/>
    </w:rPr>
  </w:style>
  <w:style w:type="paragraph" w:customStyle="1" w:styleId="ConsNonformat">
    <w:name w:val="ConsNonformat"/>
    <w:qFormat/>
    <w:rsid w:val="004A30A2"/>
    <w:pPr>
      <w:widowControl w:val="0"/>
      <w:ind w:right="19772"/>
      <w:textAlignment w:val="baseline"/>
    </w:pPr>
    <w:rPr>
      <w:rFonts w:ascii="Courier New" w:hAnsi="Courier New"/>
      <w:sz w:val="28"/>
    </w:rPr>
  </w:style>
  <w:style w:type="paragraph" w:styleId="30">
    <w:name w:val="Body Text Indent 3"/>
    <w:basedOn w:val="a"/>
    <w:qFormat/>
    <w:rsid w:val="006C3881"/>
    <w:pPr>
      <w:spacing w:after="120"/>
      <w:ind w:left="283"/>
    </w:pPr>
    <w:rPr>
      <w:sz w:val="16"/>
      <w:szCs w:val="16"/>
    </w:rPr>
  </w:style>
  <w:style w:type="paragraph" w:styleId="af4">
    <w:name w:val="No Spacing"/>
    <w:uiPriority w:val="1"/>
    <w:qFormat/>
    <w:rsid w:val="006C3881"/>
    <w:rPr>
      <w:rFonts w:ascii="Calibri" w:hAnsi="Calibri"/>
      <w:sz w:val="22"/>
      <w:szCs w:val="22"/>
    </w:rPr>
  </w:style>
  <w:style w:type="paragraph" w:styleId="af5">
    <w:name w:val="Title"/>
    <w:basedOn w:val="a"/>
    <w:qFormat/>
    <w:rsid w:val="006C3881"/>
    <w:pPr>
      <w:suppressAutoHyphens/>
      <w:jc w:val="center"/>
    </w:pPr>
    <w:rPr>
      <w:szCs w:val="24"/>
    </w:rPr>
  </w:style>
  <w:style w:type="paragraph" w:styleId="af6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af7">
    <w:name w:val="annotation text"/>
    <w:basedOn w:val="a"/>
    <w:semiHidden/>
    <w:unhideWhenUsed/>
    <w:qFormat/>
    <w:rsid w:val="008779C8"/>
    <w:rPr>
      <w:sz w:val="20"/>
    </w:rPr>
  </w:style>
  <w:style w:type="paragraph" w:styleId="af8">
    <w:name w:val="annotation subject"/>
    <w:basedOn w:val="af7"/>
    <w:semiHidden/>
    <w:unhideWhenUsed/>
    <w:qFormat/>
    <w:rsid w:val="008779C8"/>
    <w:rPr>
      <w:b/>
      <w:bCs/>
    </w:rPr>
  </w:style>
  <w:style w:type="table" w:styleId="af9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rsid w:val="00613515"/>
    <w:pPr>
      <w:autoSpaceDE w:val="0"/>
      <w:autoSpaceDN w:val="0"/>
    </w:pPr>
    <w:rPr>
      <w:sz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613515"/>
  </w:style>
  <w:style w:type="paragraph" w:styleId="afc">
    <w:name w:val="header"/>
    <w:basedOn w:val="a"/>
    <w:link w:val="14"/>
    <w:uiPriority w:val="99"/>
    <w:unhideWhenUsed/>
    <w:rsid w:val="007E57D8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c"/>
    <w:uiPriority w:val="99"/>
    <w:rsid w:val="007E57D8"/>
    <w:rPr>
      <w:sz w:val="28"/>
    </w:rPr>
  </w:style>
  <w:style w:type="paragraph" w:styleId="afd">
    <w:name w:val="footer"/>
    <w:basedOn w:val="a"/>
    <w:link w:val="afe"/>
    <w:unhideWhenUsed/>
    <w:rsid w:val="007E57D8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7E57D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3623-74AD-41F9-B067-6C980DC4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Смертин Александр Николаевич</dc:creator>
  <dc:description/>
  <cp:lastModifiedBy>User</cp:lastModifiedBy>
  <cp:revision>23</cp:revision>
  <cp:lastPrinted>2025-06-19T12:55:00Z</cp:lastPrinted>
  <dcterms:created xsi:type="dcterms:W3CDTF">2022-06-23T11:38:00Z</dcterms:created>
  <dcterms:modified xsi:type="dcterms:W3CDTF">2025-06-19T14:21:00Z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