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74E85" w14:textId="77777777" w:rsidR="00720A77" w:rsidRPr="00EA12FB" w:rsidRDefault="00720A77" w:rsidP="00720A77">
      <w:pPr>
        <w:jc w:val="right"/>
        <w:rPr>
          <w:sz w:val="24"/>
          <w:szCs w:val="24"/>
        </w:rPr>
      </w:pPr>
      <w:r w:rsidRPr="00EA12F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EA12FB">
        <w:rPr>
          <w:sz w:val="24"/>
          <w:szCs w:val="24"/>
        </w:rPr>
        <w:t xml:space="preserve"> </w:t>
      </w:r>
    </w:p>
    <w:p w14:paraId="100C189D" w14:textId="77777777" w:rsidR="00720A77" w:rsidRDefault="00720A77" w:rsidP="00720A77">
      <w:pPr>
        <w:jc w:val="right"/>
        <w:rPr>
          <w:sz w:val="24"/>
          <w:szCs w:val="24"/>
        </w:rPr>
      </w:pPr>
      <w:r w:rsidRPr="00EA12FB">
        <w:rPr>
          <w:sz w:val="24"/>
          <w:szCs w:val="24"/>
        </w:rPr>
        <w:t xml:space="preserve">к решению территориальной избирательной комиссии </w:t>
      </w:r>
    </w:p>
    <w:p w14:paraId="3B18FFC6" w14:textId="77777777" w:rsidR="00720A77" w:rsidRDefault="00720A77" w:rsidP="00720A77">
      <w:pPr>
        <w:jc w:val="right"/>
        <w:rPr>
          <w:sz w:val="24"/>
          <w:szCs w:val="24"/>
        </w:rPr>
      </w:pPr>
      <w:r>
        <w:rPr>
          <w:sz w:val="24"/>
          <w:szCs w:val="24"/>
        </w:rPr>
        <w:t>Старожиловского</w:t>
      </w:r>
      <w:r w:rsidRPr="00EA12FB">
        <w:rPr>
          <w:sz w:val="24"/>
          <w:szCs w:val="24"/>
        </w:rPr>
        <w:t xml:space="preserve"> </w:t>
      </w:r>
      <w:proofErr w:type="gramStart"/>
      <w:r w:rsidRPr="00EA12FB">
        <w:rPr>
          <w:sz w:val="24"/>
          <w:szCs w:val="24"/>
        </w:rPr>
        <w:t>района  Рязанской</w:t>
      </w:r>
      <w:proofErr w:type="gramEnd"/>
      <w:r w:rsidRPr="00EA12FB">
        <w:rPr>
          <w:sz w:val="24"/>
          <w:szCs w:val="24"/>
        </w:rPr>
        <w:t xml:space="preserve"> </w:t>
      </w:r>
    </w:p>
    <w:p w14:paraId="4919265F" w14:textId="77777777" w:rsidR="00720A77" w:rsidRDefault="00720A77" w:rsidP="00720A77">
      <w:pPr>
        <w:jc w:val="right"/>
        <w:rPr>
          <w:sz w:val="24"/>
          <w:szCs w:val="24"/>
        </w:rPr>
      </w:pPr>
      <w:r w:rsidRPr="00F31430">
        <w:rPr>
          <w:sz w:val="24"/>
          <w:szCs w:val="24"/>
        </w:rPr>
        <w:t>области от 11 июня 2025 года № 115/625</w:t>
      </w:r>
    </w:p>
    <w:p w14:paraId="64E1E360" w14:textId="77777777" w:rsidR="00720A77" w:rsidRPr="00EA12FB" w:rsidRDefault="00720A77" w:rsidP="00720A77">
      <w:pPr>
        <w:rPr>
          <w:sz w:val="24"/>
          <w:szCs w:val="24"/>
        </w:rPr>
      </w:pPr>
    </w:p>
    <w:p w14:paraId="48DCC40C" w14:textId="77777777" w:rsidR="00720A77" w:rsidRPr="004724A7" w:rsidRDefault="00720A77" w:rsidP="00720A77">
      <w:pPr>
        <w:jc w:val="center"/>
        <w:rPr>
          <w:b/>
          <w:szCs w:val="28"/>
          <w:lang w:eastAsia="en-US"/>
        </w:rPr>
      </w:pPr>
      <w:r w:rsidRPr="004724A7">
        <w:rPr>
          <w:b/>
          <w:szCs w:val="28"/>
          <w:lang w:eastAsia="en-US"/>
        </w:rPr>
        <w:t xml:space="preserve">СХЕМА                                             </w:t>
      </w:r>
    </w:p>
    <w:p w14:paraId="5859E8F5" w14:textId="77777777" w:rsidR="00720A77" w:rsidRDefault="00720A77" w:rsidP="00720A77">
      <w:pPr>
        <w:jc w:val="center"/>
        <w:rPr>
          <w:b/>
          <w:szCs w:val="28"/>
          <w:lang w:eastAsia="en-US"/>
        </w:rPr>
      </w:pPr>
      <w:r w:rsidRPr="004724A7">
        <w:rPr>
          <w:b/>
          <w:szCs w:val="28"/>
          <w:lang w:eastAsia="en-US"/>
        </w:rPr>
        <w:t xml:space="preserve"> многомандатных избирательных округов по выборам депутатов </w:t>
      </w:r>
      <w:r>
        <w:rPr>
          <w:b/>
          <w:szCs w:val="28"/>
          <w:lang w:eastAsia="en-US"/>
        </w:rPr>
        <w:t xml:space="preserve">                   </w:t>
      </w:r>
      <w:r w:rsidRPr="004724A7">
        <w:rPr>
          <w:b/>
          <w:szCs w:val="28"/>
          <w:lang w:eastAsia="en-US"/>
        </w:rPr>
        <w:t xml:space="preserve">в </w:t>
      </w:r>
      <w:proofErr w:type="gramStart"/>
      <w:r w:rsidRPr="004724A7">
        <w:rPr>
          <w:b/>
          <w:szCs w:val="28"/>
          <w:lang w:eastAsia="en-US"/>
        </w:rPr>
        <w:t xml:space="preserve">Думу  </w:t>
      </w:r>
      <w:r>
        <w:rPr>
          <w:b/>
          <w:szCs w:val="28"/>
          <w:lang w:eastAsia="en-US"/>
        </w:rPr>
        <w:t>Старожиловского</w:t>
      </w:r>
      <w:proofErr w:type="gramEnd"/>
      <w:r w:rsidRPr="004724A7">
        <w:rPr>
          <w:b/>
          <w:szCs w:val="28"/>
          <w:lang w:eastAsia="en-US"/>
        </w:rPr>
        <w:t xml:space="preserve"> муниципального округа Рязанской области</w:t>
      </w:r>
    </w:p>
    <w:p w14:paraId="0C4AEEBA" w14:textId="77777777" w:rsidR="00720A77" w:rsidRPr="004724A7" w:rsidRDefault="00720A77" w:rsidP="00720A77">
      <w:pPr>
        <w:jc w:val="center"/>
        <w:rPr>
          <w:b/>
          <w:szCs w:val="28"/>
          <w:lang w:eastAsia="en-US"/>
        </w:rPr>
      </w:pPr>
    </w:p>
    <w:p w14:paraId="31B50261" w14:textId="77777777" w:rsidR="00720A77" w:rsidRPr="004724A7" w:rsidRDefault="00720A77" w:rsidP="00720A77">
      <w:pPr>
        <w:numPr>
          <w:ilvl w:val="0"/>
          <w:numId w:val="1"/>
        </w:numPr>
        <w:contextualSpacing/>
        <w:jc w:val="both"/>
        <w:rPr>
          <w:szCs w:val="28"/>
          <w:lang w:eastAsia="en-US"/>
        </w:rPr>
      </w:pPr>
      <w:r w:rsidRPr="004724A7">
        <w:rPr>
          <w:szCs w:val="28"/>
          <w:lang w:eastAsia="en-US"/>
        </w:rPr>
        <w:t>Количество распределяемых депутатских мандатов по округам:</w:t>
      </w:r>
    </w:p>
    <w:p w14:paraId="08290E8C" w14:textId="77777777" w:rsidR="00720A77" w:rsidRPr="00803ECA" w:rsidRDefault="00720A77" w:rsidP="00720A77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>Избирательный округ № 1 – 4 мандата</w:t>
      </w:r>
    </w:p>
    <w:p w14:paraId="2A1FB307" w14:textId="77777777" w:rsidR="00720A77" w:rsidRPr="00803ECA" w:rsidRDefault="00720A77" w:rsidP="00720A77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 xml:space="preserve">Избирательный округ № 2 – </w:t>
      </w:r>
      <w:r>
        <w:rPr>
          <w:szCs w:val="28"/>
          <w:lang w:eastAsia="en-US"/>
        </w:rPr>
        <w:t>3</w:t>
      </w:r>
      <w:r w:rsidRPr="00803ECA">
        <w:rPr>
          <w:szCs w:val="28"/>
          <w:lang w:eastAsia="en-US"/>
        </w:rPr>
        <w:t xml:space="preserve"> мандата</w:t>
      </w:r>
    </w:p>
    <w:p w14:paraId="1D23E6CA" w14:textId="77777777" w:rsidR="00720A77" w:rsidRPr="00803ECA" w:rsidRDefault="00720A77" w:rsidP="00720A77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 xml:space="preserve">Избирательный округ № 3 – </w:t>
      </w:r>
      <w:r>
        <w:rPr>
          <w:szCs w:val="28"/>
          <w:lang w:eastAsia="en-US"/>
        </w:rPr>
        <w:t>4</w:t>
      </w:r>
      <w:r w:rsidRPr="00803ECA">
        <w:rPr>
          <w:szCs w:val="28"/>
          <w:lang w:eastAsia="en-US"/>
        </w:rPr>
        <w:t xml:space="preserve"> мандата</w:t>
      </w:r>
    </w:p>
    <w:p w14:paraId="0559A5A8" w14:textId="77777777" w:rsidR="00720A77" w:rsidRDefault="00720A77" w:rsidP="00720A77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>Избирательный округ № 4 – 4 мандата</w:t>
      </w:r>
    </w:p>
    <w:p w14:paraId="5B34E270" w14:textId="77777777" w:rsidR="00720A77" w:rsidRPr="00803ECA" w:rsidRDefault="00720A77" w:rsidP="00720A77">
      <w:pPr>
        <w:ind w:left="360"/>
        <w:jc w:val="both"/>
        <w:rPr>
          <w:szCs w:val="28"/>
          <w:lang w:eastAsia="en-US"/>
        </w:rPr>
      </w:pPr>
    </w:p>
    <w:p w14:paraId="16DFDCAC" w14:textId="77777777" w:rsidR="00720A77" w:rsidRPr="00803ECA" w:rsidRDefault="00720A77" w:rsidP="00720A77">
      <w:pPr>
        <w:numPr>
          <w:ilvl w:val="0"/>
          <w:numId w:val="1"/>
        </w:numPr>
        <w:spacing w:after="200" w:line="276" w:lineRule="auto"/>
        <w:contextualSpacing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>Описание многомандатных избирательных округов</w:t>
      </w:r>
    </w:p>
    <w:tbl>
      <w:tblPr>
        <w:tblW w:w="921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3"/>
        <w:gridCol w:w="5103"/>
        <w:gridCol w:w="1525"/>
      </w:tblGrid>
      <w:tr w:rsidR="00720A77" w:rsidRPr="004724A7" w14:paraId="4F6E54AB" w14:textId="77777777" w:rsidTr="00AE0A40">
        <w:tc>
          <w:tcPr>
            <w:tcW w:w="2583" w:type="dxa"/>
          </w:tcPr>
          <w:p w14:paraId="2521813C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Номер</w:t>
            </w:r>
          </w:p>
          <w:p w14:paraId="1167B0F8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избирательного округа</w:t>
            </w:r>
          </w:p>
        </w:tc>
        <w:tc>
          <w:tcPr>
            <w:tcW w:w="5103" w:type="dxa"/>
          </w:tcPr>
          <w:p w14:paraId="51FCC939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Описание</w:t>
            </w:r>
          </w:p>
          <w:p w14:paraId="69C07336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избирательного</w:t>
            </w:r>
          </w:p>
          <w:p w14:paraId="1710C0DA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25" w:type="dxa"/>
          </w:tcPr>
          <w:p w14:paraId="78C323B0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Число</w:t>
            </w:r>
          </w:p>
          <w:p w14:paraId="713D157D" w14:textId="77777777" w:rsidR="00720A77" w:rsidRPr="004724A7" w:rsidRDefault="00720A77" w:rsidP="00AE0A40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Pr="004724A7">
              <w:rPr>
                <w:sz w:val="24"/>
                <w:szCs w:val="24"/>
                <w:lang w:eastAsia="en-US"/>
              </w:rPr>
              <w:t>збирателей</w:t>
            </w:r>
            <w:r>
              <w:rPr>
                <w:sz w:val="24"/>
                <w:szCs w:val="24"/>
                <w:lang w:eastAsia="en-US"/>
              </w:rPr>
              <w:t xml:space="preserve">    в округе</w:t>
            </w:r>
          </w:p>
        </w:tc>
      </w:tr>
      <w:tr w:rsidR="00720A77" w:rsidRPr="004724A7" w14:paraId="6AC50183" w14:textId="77777777" w:rsidTr="00AE0A40">
        <w:tc>
          <w:tcPr>
            <w:tcW w:w="2583" w:type="dxa"/>
          </w:tcPr>
          <w:p w14:paraId="56B3127D" w14:textId="77777777" w:rsidR="00720A77" w:rsidRPr="00B55118" w:rsidRDefault="00720A77" w:rsidP="00AE0A40">
            <w:pPr>
              <w:rPr>
                <w:szCs w:val="28"/>
                <w:lang w:eastAsia="en-US"/>
              </w:rPr>
            </w:pPr>
            <w:proofErr w:type="spellStart"/>
            <w:r w:rsidRPr="00B55118">
              <w:rPr>
                <w:szCs w:val="28"/>
                <w:lang w:eastAsia="en-US"/>
              </w:rPr>
              <w:t>Четырехмандатный</w:t>
            </w:r>
            <w:proofErr w:type="spellEnd"/>
            <w:r w:rsidRPr="00B55118">
              <w:rPr>
                <w:szCs w:val="28"/>
                <w:lang w:eastAsia="en-US"/>
              </w:rPr>
              <w:t xml:space="preserve"> избирательный округ № 1</w:t>
            </w:r>
          </w:p>
        </w:tc>
        <w:tc>
          <w:tcPr>
            <w:tcW w:w="5103" w:type="dxa"/>
          </w:tcPr>
          <w:p w14:paraId="2ED9349B" w14:textId="77777777" w:rsidR="00720A77" w:rsidRPr="00B55118" w:rsidRDefault="00720A77" w:rsidP="00AE0A40">
            <w:pPr>
              <w:rPr>
                <w:szCs w:val="28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</w:t>
            </w:r>
            <w:r w:rsidRPr="00B55118">
              <w:rPr>
                <w:szCs w:val="28"/>
                <w:lang w:eastAsia="en-US"/>
              </w:rPr>
              <w:t xml:space="preserve"> –</w:t>
            </w:r>
          </w:p>
          <w:p w14:paraId="5DC3E710" w14:textId="77777777" w:rsidR="00720A77" w:rsidRPr="00B55118" w:rsidRDefault="00720A77" w:rsidP="00AE0A4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 w:rsidRPr="00B55118">
              <w:rPr>
                <w:szCs w:val="28"/>
                <w:lang w:eastAsia="en-US"/>
              </w:rPr>
              <w:t>р.п</w:t>
            </w:r>
            <w:proofErr w:type="spellEnd"/>
            <w:r w:rsidRPr="00B55118">
              <w:rPr>
                <w:szCs w:val="28"/>
                <w:lang w:eastAsia="en-US"/>
              </w:rPr>
              <w:t xml:space="preserve">. Старожилово (улицы:  </w:t>
            </w:r>
            <w:r w:rsidRPr="00B55118">
              <w:rPr>
                <w:i/>
                <w:szCs w:val="28"/>
              </w:rPr>
              <w:t xml:space="preserve">  </w:t>
            </w:r>
            <w:proofErr w:type="spellStart"/>
            <w:r w:rsidRPr="00B55118">
              <w:rPr>
                <w:szCs w:val="28"/>
              </w:rPr>
              <w:t>Брусня</w:t>
            </w:r>
            <w:proofErr w:type="spellEnd"/>
            <w:r w:rsidRPr="00B55118">
              <w:rPr>
                <w:szCs w:val="28"/>
              </w:rPr>
              <w:t xml:space="preserve">,  Гагарина, Головнина, Денисова, Ивановские выселки, Ивановское, </w:t>
            </w:r>
            <w:proofErr w:type="spellStart"/>
            <w:r w:rsidRPr="00B55118">
              <w:rPr>
                <w:szCs w:val="28"/>
              </w:rPr>
              <w:t>Конезаводская</w:t>
            </w:r>
            <w:proofErr w:type="spellEnd"/>
            <w:r w:rsidRPr="00B55118">
              <w:rPr>
                <w:szCs w:val="28"/>
              </w:rPr>
              <w:t xml:space="preserve">, </w:t>
            </w:r>
            <w:proofErr w:type="spellStart"/>
            <w:r w:rsidRPr="00B55118">
              <w:rPr>
                <w:szCs w:val="28"/>
              </w:rPr>
              <w:t>Ленпоселок</w:t>
            </w:r>
            <w:proofErr w:type="spellEnd"/>
            <w:r w:rsidRPr="00B55118">
              <w:rPr>
                <w:szCs w:val="28"/>
              </w:rPr>
              <w:t xml:space="preserve">, Луговое, Павлова, Почтовая Толстого, Трудовая Советская, 1-я Лесная, 2-я Лесная),   </w:t>
            </w:r>
            <w:r>
              <w:rPr>
                <w:szCs w:val="28"/>
              </w:rPr>
              <w:t xml:space="preserve">             д. </w:t>
            </w:r>
            <w:r w:rsidRPr="00B55118">
              <w:rPr>
                <w:szCs w:val="28"/>
              </w:rPr>
              <w:t xml:space="preserve">Карамышево, д. </w:t>
            </w:r>
            <w:proofErr w:type="spellStart"/>
            <w:r w:rsidRPr="00B55118">
              <w:rPr>
                <w:szCs w:val="28"/>
              </w:rPr>
              <w:t>Кареево</w:t>
            </w:r>
            <w:proofErr w:type="spellEnd"/>
            <w:r w:rsidRPr="00B55118">
              <w:rPr>
                <w:szCs w:val="28"/>
              </w:rPr>
              <w:t xml:space="preserve">,                             </w:t>
            </w:r>
            <w:r>
              <w:rPr>
                <w:szCs w:val="28"/>
              </w:rPr>
              <w:t xml:space="preserve">д. </w:t>
            </w:r>
            <w:r w:rsidRPr="00B55118">
              <w:rPr>
                <w:szCs w:val="28"/>
              </w:rPr>
              <w:t>Матвеевка</w:t>
            </w:r>
            <w:r>
              <w:rPr>
                <w:szCs w:val="28"/>
              </w:rPr>
              <w:t>,</w:t>
            </w:r>
            <w:r w:rsidRPr="00B5511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д.</w:t>
            </w:r>
            <w:r w:rsidRPr="00B55118">
              <w:rPr>
                <w:szCs w:val="28"/>
              </w:rPr>
              <w:t>Мелехово</w:t>
            </w:r>
            <w:proofErr w:type="spellEnd"/>
            <w:r w:rsidRPr="00B55118">
              <w:rPr>
                <w:szCs w:val="28"/>
              </w:rPr>
              <w:t xml:space="preserve">, д. </w:t>
            </w:r>
            <w:proofErr w:type="spellStart"/>
            <w:r w:rsidRPr="00B55118">
              <w:rPr>
                <w:szCs w:val="28"/>
              </w:rPr>
              <w:t>Мишенево</w:t>
            </w:r>
            <w:proofErr w:type="spellEnd"/>
            <w:r w:rsidRPr="00B55118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  </w:t>
            </w:r>
            <w:r w:rsidRPr="00B55118">
              <w:rPr>
                <w:szCs w:val="28"/>
              </w:rPr>
              <w:t xml:space="preserve">д. Панинская Слобода, с. Панинское,                            д. </w:t>
            </w:r>
            <w:proofErr w:type="spellStart"/>
            <w:r w:rsidRPr="00B55118">
              <w:rPr>
                <w:szCs w:val="28"/>
              </w:rPr>
              <w:t>Пятинск</w:t>
            </w:r>
            <w:proofErr w:type="spellEnd"/>
            <w:r w:rsidRPr="00B55118">
              <w:rPr>
                <w:szCs w:val="28"/>
              </w:rPr>
              <w:t>, д. Сазоново, д. Соха.</w:t>
            </w:r>
          </w:p>
        </w:tc>
        <w:tc>
          <w:tcPr>
            <w:tcW w:w="1525" w:type="dxa"/>
          </w:tcPr>
          <w:p w14:paraId="3F8438F7" w14:textId="77777777" w:rsidR="00720A77" w:rsidRPr="00B55118" w:rsidRDefault="00720A77" w:rsidP="00AE0A40">
            <w:pPr>
              <w:rPr>
                <w:szCs w:val="28"/>
                <w:lang w:eastAsia="en-US"/>
              </w:rPr>
            </w:pPr>
          </w:p>
          <w:p w14:paraId="4E8A21A3" w14:textId="77777777" w:rsidR="00720A77" w:rsidRPr="00B55118" w:rsidRDefault="00720A77" w:rsidP="00AE0A40">
            <w:pPr>
              <w:rPr>
                <w:szCs w:val="28"/>
                <w:lang w:eastAsia="en-US"/>
              </w:rPr>
            </w:pPr>
          </w:p>
          <w:p w14:paraId="2439561D" w14:textId="77777777" w:rsidR="00720A77" w:rsidRPr="00B55118" w:rsidRDefault="00720A77" w:rsidP="00AE0A40">
            <w:pPr>
              <w:rPr>
                <w:szCs w:val="28"/>
                <w:lang w:eastAsia="en-US"/>
              </w:rPr>
            </w:pPr>
            <w:r w:rsidRPr="00B55118">
              <w:rPr>
                <w:szCs w:val="28"/>
                <w:lang w:eastAsia="en-US"/>
              </w:rPr>
              <w:t>3273</w:t>
            </w:r>
          </w:p>
          <w:p w14:paraId="46A95F97" w14:textId="77777777" w:rsidR="00720A77" w:rsidRPr="00B55118" w:rsidRDefault="00720A77" w:rsidP="00AE0A40">
            <w:pPr>
              <w:rPr>
                <w:szCs w:val="28"/>
                <w:lang w:eastAsia="en-US"/>
              </w:rPr>
            </w:pPr>
          </w:p>
        </w:tc>
      </w:tr>
      <w:tr w:rsidR="00720A77" w:rsidRPr="004724A7" w14:paraId="70B12F4C" w14:textId="77777777" w:rsidTr="00AE0A40">
        <w:tc>
          <w:tcPr>
            <w:tcW w:w="2583" w:type="dxa"/>
          </w:tcPr>
          <w:p w14:paraId="22D800BE" w14:textId="77777777" w:rsidR="00720A77" w:rsidRPr="00803ECA" w:rsidRDefault="00720A77" w:rsidP="00AE0A40">
            <w:pPr>
              <w:rPr>
                <w:szCs w:val="28"/>
                <w:lang w:eastAsia="en-US"/>
              </w:rPr>
            </w:pPr>
            <w:proofErr w:type="spellStart"/>
            <w:r w:rsidRPr="00803ECA">
              <w:rPr>
                <w:szCs w:val="28"/>
                <w:lang w:eastAsia="en-US"/>
              </w:rPr>
              <w:t>Трехмандатный</w:t>
            </w:r>
            <w:proofErr w:type="spellEnd"/>
            <w:r w:rsidRPr="00803ECA">
              <w:rPr>
                <w:szCs w:val="28"/>
                <w:lang w:eastAsia="en-US"/>
              </w:rPr>
              <w:t xml:space="preserve"> избирательный округ № </w:t>
            </w: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5103" w:type="dxa"/>
          </w:tcPr>
          <w:p w14:paraId="53A14021" w14:textId="77777777" w:rsidR="00720A77" w:rsidRPr="00803ECA" w:rsidRDefault="00720A77" w:rsidP="00AE0A40">
            <w:pPr>
              <w:rPr>
                <w:szCs w:val="28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</w:t>
            </w:r>
            <w:r w:rsidRPr="00803ECA">
              <w:rPr>
                <w:szCs w:val="28"/>
                <w:lang w:eastAsia="en-US"/>
              </w:rPr>
              <w:t xml:space="preserve"> –</w:t>
            </w:r>
          </w:p>
          <w:p w14:paraId="6C261A49" w14:textId="77777777" w:rsidR="00720A77" w:rsidRPr="00803ECA" w:rsidRDefault="00720A77" w:rsidP="00AE0A4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 w:rsidRPr="00803ECA">
              <w:rPr>
                <w:szCs w:val="28"/>
              </w:rPr>
              <w:t>р.п.Старожилово</w:t>
            </w:r>
            <w:proofErr w:type="spellEnd"/>
            <w:r w:rsidRPr="00803ECA">
              <w:rPr>
                <w:szCs w:val="28"/>
              </w:rPr>
              <w:t xml:space="preserve">, (улицы: </w:t>
            </w:r>
            <w:proofErr w:type="gramStart"/>
            <w:r w:rsidRPr="00803ECA">
              <w:rPr>
                <w:szCs w:val="28"/>
              </w:rPr>
              <w:t>Железно</w:t>
            </w:r>
            <w:r>
              <w:rPr>
                <w:szCs w:val="28"/>
              </w:rPr>
              <w:t>-</w:t>
            </w:r>
            <w:r w:rsidRPr="00803ECA">
              <w:rPr>
                <w:szCs w:val="28"/>
              </w:rPr>
              <w:t>дорожная</w:t>
            </w:r>
            <w:proofErr w:type="gramEnd"/>
            <w:r w:rsidRPr="00803ECA">
              <w:rPr>
                <w:szCs w:val="28"/>
              </w:rPr>
              <w:t>, Молодёжная, Новая, Садовая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r>
              <w:rPr>
                <w:szCs w:val="28"/>
              </w:rPr>
              <w:t>Школьная</w:t>
            </w:r>
            <w:r w:rsidRPr="00803ECA">
              <w:rPr>
                <w:szCs w:val="28"/>
              </w:rPr>
              <w:t xml:space="preserve">) </w:t>
            </w:r>
            <w:proofErr w:type="spellStart"/>
            <w:r w:rsidRPr="00803ECA">
              <w:rPr>
                <w:szCs w:val="28"/>
              </w:rPr>
              <w:t>д</w:t>
            </w:r>
            <w:r>
              <w:rPr>
                <w:szCs w:val="28"/>
              </w:rPr>
              <w:t>.Акуловский</w:t>
            </w:r>
            <w:proofErr w:type="spellEnd"/>
            <w:r>
              <w:rPr>
                <w:szCs w:val="28"/>
              </w:rPr>
              <w:t xml:space="preserve"> Участок, д. Алабино,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с.Асташово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д.Большое</w:t>
            </w:r>
            <w:proofErr w:type="spellEnd"/>
            <w:r w:rsidRPr="00803ECA">
              <w:rPr>
                <w:szCs w:val="28"/>
              </w:rPr>
              <w:t xml:space="preserve"> Кожухово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с.Вороново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с.Гулынки</w:t>
            </w:r>
            <w:proofErr w:type="spellEnd"/>
            <w:r w:rsidRPr="00803ECA">
              <w:rPr>
                <w:szCs w:val="28"/>
              </w:rPr>
              <w:t xml:space="preserve"> д. </w:t>
            </w:r>
            <w:proofErr w:type="spellStart"/>
            <w:r w:rsidRPr="00803ECA">
              <w:rPr>
                <w:szCs w:val="28"/>
              </w:rPr>
              <w:t>Дроздово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д.Ефремово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д.Лысцево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д</w:t>
            </w:r>
            <w:r w:rsidRPr="00803ECA">
              <w:rPr>
                <w:szCs w:val="28"/>
              </w:rPr>
              <w:t>.Малое</w:t>
            </w:r>
            <w:proofErr w:type="spellEnd"/>
            <w:r w:rsidRPr="00803ECA">
              <w:rPr>
                <w:szCs w:val="28"/>
              </w:rPr>
              <w:t xml:space="preserve"> Кожухово, </w:t>
            </w:r>
            <w:proofErr w:type="spellStart"/>
            <w:r w:rsidRPr="00803ECA">
              <w:rPr>
                <w:szCs w:val="28"/>
              </w:rPr>
              <w:t>с.Музалево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proofErr w:type="gramStart"/>
            <w:r w:rsidRPr="00803ECA">
              <w:rPr>
                <w:szCs w:val="28"/>
              </w:rPr>
              <w:t>д.Новосёлки</w:t>
            </w:r>
            <w:proofErr w:type="spellEnd"/>
            <w:r w:rsidRPr="00803ECA">
              <w:rPr>
                <w:szCs w:val="28"/>
              </w:rPr>
              <w:t>,,</w:t>
            </w:r>
            <w:proofErr w:type="gramEnd"/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п.Рязанские</w:t>
            </w:r>
            <w:proofErr w:type="spellEnd"/>
            <w:r w:rsidRPr="00803ECA">
              <w:rPr>
                <w:szCs w:val="28"/>
              </w:rPr>
              <w:t xml:space="preserve"> Сады, </w:t>
            </w:r>
            <w:proofErr w:type="spellStart"/>
            <w:r w:rsidRPr="00803ECA">
              <w:rPr>
                <w:szCs w:val="28"/>
              </w:rPr>
              <w:t>д.Харламово</w:t>
            </w:r>
            <w:proofErr w:type="spellEnd"/>
            <w:r w:rsidRPr="00803ECA">
              <w:rPr>
                <w:szCs w:val="28"/>
              </w:rPr>
              <w:t>.</w:t>
            </w:r>
          </w:p>
        </w:tc>
        <w:tc>
          <w:tcPr>
            <w:tcW w:w="1525" w:type="dxa"/>
          </w:tcPr>
          <w:p w14:paraId="0CCB5CBB" w14:textId="77777777" w:rsidR="00720A77" w:rsidRPr="004724A7" w:rsidRDefault="00720A77" w:rsidP="00AE0A40">
            <w:pPr>
              <w:rPr>
                <w:szCs w:val="28"/>
                <w:highlight w:val="yellow"/>
                <w:lang w:eastAsia="en-US"/>
              </w:rPr>
            </w:pPr>
            <w:r w:rsidRPr="00590ED1">
              <w:rPr>
                <w:szCs w:val="28"/>
                <w:lang w:eastAsia="en-US"/>
              </w:rPr>
              <w:t>2335</w:t>
            </w:r>
          </w:p>
        </w:tc>
      </w:tr>
      <w:tr w:rsidR="00720A77" w:rsidRPr="004724A7" w14:paraId="13FDF617" w14:textId="77777777" w:rsidTr="00AE0A40">
        <w:tc>
          <w:tcPr>
            <w:tcW w:w="2583" w:type="dxa"/>
          </w:tcPr>
          <w:p w14:paraId="58706DBF" w14:textId="77777777" w:rsidR="00720A77" w:rsidRPr="00803ECA" w:rsidRDefault="00720A77" w:rsidP="00AE0A40">
            <w:pPr>
              <w:rPr>
                <w:szCs w:val="28"/>
                <w:lang w:eastAsia="en-US"/>
              </w:rPr>
            </w:pPr>
            <w:proofErr w:type="spellStart"/>
            <w:r w:rsidRPr="00803ECA">
              <w:rPr>
                <w:szCs w:val="28"/>
                <w:lang w:eastAsia="en-US"/>
              </w:rPr>
              <w:t>Четырехмандатный</w:t>
            </w:r>
            <w:proofErr w:type="spellEnd"/>
            <w:r w:rsidRPr="00803ECA">
              <w:rPr>
                <w:szCs w:val="28"/>
                <w:lang w:eastAsia="en-US"/>
              </w:rPr>
              <w:t xml:space="preserve"> избирательный округ № </w:t>
            </w: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5103" w:type="dxa"/>
          </w:tcPr>
          <w:p w14:paraId="6C2F0B08" w14:textId="77777777" w:rsidR="00720A77" w:rsidRPr="00803ECA" w:rsidRDefault="00720A77" w:rsidP="00AE0A40">
            <w:pPr>
              <w:rPr>
                <w:szCs w:val="28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</w:t>
            </w:r>
            <w:r w:rsidRPr="00803ECA">
              <w:rPr>
                <w:szCs w:val="28"/>
                <w:lang w:eastAsia="en-US"/>
              </w:rPr>
              <w:t xml:space="preserve"> –</w:t>
            </w:r>
          </w:p>
          <w:p w14:paraId="63C71928" w14:textId="77777777" w:rsidR="00720A77" w:rsidRPr="00803ECA" w:rsidRDefault="00720A77" w:rsidP="00AE0A40">
            <w:pPr>
              <w:rPr>
                <w:szCs w:val="28"/>
                <w:lang w:eastAsia="en-US"/>
              </w:rPr>
            </w:pP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д.Акулово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д.Арсёново</w:t>
            </w:r>
            <w:proofErr w:type="spellEnd"/>
            <w:r w:rsidRPr="00803ECA">
              <w:rPr>
                <w:szCs w:val="28"/>
              </w:rPr>
              <w:t xml:space="preserve">  д.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 xml:space="preserve">Горловское, </w:t>
            </w:r>
            <w:proofErr w:type="spellStart"/>
            <w:r w:rsidRPr="00803ECA">
              <w:rPr>
                <w:szCs w:val="28"/>
              </w:rPr>
              <w:t>с.Гребнево</w:t>
            </w:r>
            <w:proofErr w:type="spellEnd"/>
            <w:r w:rsidRPr="00803ECA">
              <w:rPr>
                <w:szCs w:val="28"/>
              </w:rPr>
              <w:t>, д.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>Двойники, д.</w:t>
            </w:r>
            <w:r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Душкино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д.Енинское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д.Епихино</w:t>
            </w:r>
            <w:proofErr w:type="spellEnd"/>
            <w:r w:rsidRPr="00803ECA">
              <w:rPr>
                <w:szCs w:val="28"/>
              </w:rPr>
              <w:t>, д.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Залипяжье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с.Заполье</w:t>
            </w:r>
            <w:proofErr w:type="spellEnd"/>
            <w:r w:rsidRPr="00803ECA">
              <w:rPr>
                <w:szCs w:val="28"/>
              </w:rPr>
              <w:t xml:space="preserve">, с. Ивановское , </w:t>
            </w:r>
            <w:proofErr w:type="spellStart"/>
            <w:r w:rsidRPr="00803ECA">
              <w:rPr>
                <w:szCs w:val="28"/>
              </w:rPr>
              <w:t>д.Игнатово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с.Истье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д.Кащеевка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с.Киселево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lastRenderedPageBreak/>
              <w:t>д.Клетки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д.Климентьево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д.Кулиги</w:t>
            </w:r>
            <w:proofErr w:type="spellEnd"/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д.Ласково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д.Лужки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д.Лядихово</w:t>
            </w:r>
            <w:proofErr w:type="spellEnd"/>
            <w:r w:rsidRPr="00803ECA">
              <w:rPr>
                <w:szCs w:val="28"/>
              </w:rPr>
              <w:t xml:space="preserve">,  </w:t>
            </w:r>
            <w:proofErr w:type="spellStart"/>
            <w:r w:rsidRPr="00803ECA">
              <w:rPr>
                <w:szCs w:val="28"/>
              </w:rPr>
              <w:t>д.Медвежье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д.Михалково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с.Мосолово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д.Мосоловские</w:t>
            </w:r>
            <w:proofErr w:type="spellEnd"/>
            <w:r w:rsidRPr="00803ECA">
              <w:rPr>
                <w:szCs w:val="28"/>
              </w:rPr>
              <w:t xml:space="preserve"> Выселки</w:t>
            </w:r>
            <w:r>
              <w:rPr>
                <w:szCs w:val="28"/>
              </w:rPr>
              <w:t>,</w:t>
            </w:r>
          </w:p>
          <w:p w14:paraId="681CF90F" w14:textId="77777777" w:rsidR="00720A77" w:rsidRPr="00803ECA" w:rsidRDefault="00720A77" w:rsidP="00AE0A4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03ECA">
              <w:rPr>
                <w:szCs w:val="28"/>
              </w:rPr>
              <w:t xml:space="preserve">д. </w:t>
            </w:r>
            <w:proofErr w:type="spellStart"/>
            <w:r w:rsidRPr="00803ECA">
              <w:rPr>
                <w:szCs w:val="28"/>
              </w:rPr>
              <w:t>Назарьевская</w:t>
            </w:r>
            <w:proofErr w:type="spellEnd"/>
            <w:r w:rsidRPr="00803ECA">
              <w:rPr>
                <w:szCs w:val="28"/>
              </w:rPr>
              <w:t xml:space="preserve"> Слобода, </w:t>
            </w:r>
            <w:proofErr w:type="spellStart"/>
            <w:r w:rsidRPr="00803ECA">
              <w:rPr>
                <w:szCs w:val="28"/>
              </w:rPr>
              <w:t>д.Налескино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д.Нелина</w:t>
            </w:r>
            <w:proofErr w:type="spellEnd"/>
            <w:r w:rsidRPr="00803ECA">
              <w:rPr>
                <w:szCs w:val="28"/>
              </w:rPr>
              <w:t xml:space="preserve"> Слобода, </w:t>
            </w:r>
            <w:proofErr w:type="spellStart"/>
            <w:r w:rsidRPr="00803ECA">
              <w:rPr>
                <w:szCs w:val="28"/>
              </w:rPr>
              <w:t>с.Никитинское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д.Никифоровское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д.Пожогино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д.Поповичи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с.Ромоданово</w:t>
            </w:r>
            <w:proofErr w:type="spellEnd"/>
            <w:r w:rsidRPr="00803ECA">
              <w:rPr>
                <w:szCs w:val="28"/>
              </w:rPr>
              <w:t xml:space="preserve">, </w:t>
            </w:r>
          </w:p>
          <w:p w14:paraId="3A8B9302" w14:textId="77777777" w:rsidR="00720A77" w:rsidRPr="00803ECA" w:rsidRDefault="00720A77" w:rsidP="00AE0A4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803ECA">
              <w:rPr>
                <w:szCs w:val="28"/>
              </w:rPr>
              <w:t>х.Ромоданово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д. Старые </w:t>
            </w:r>
            <w:proofErr w:type="spellStart"/>
            <w:r>
              <w:rPr>
                <w:szCs w:val="28"/>
              </w:rPr>
              <w:t>Бобровинки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с.Хламово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д.Хрущево</w:t>
            </w:r>
            <w:proofErr w:type="spellEnd"/>
            <w:r w:rsidRPr="00803ECA">
              <w:rPr>
                <w:szCs w:val="28"/>
              </w:rPr>
              <w:t>-Тырново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с.Чернобаево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д.Ямы</w:t>
            </w:r>
            <w:proofErr w:type="spellEnd"/>
            <w:r w:rsidRPr="00803ECA">
              <w:rPr>
                <w:szCs w:val="28"/>
              </w:rPr>
              <w:t>.</w:t>
            </w:r>
          </w:p>
        </w:tc>
        <w:tc>
          <w:tcPr>
            <w:tcW w:w="1525" w:type="dxa"/>
          </w:tcPr>
          <w:p w14:paraId="17939669" w14:textId="77777777" w:rsidR="00720A77" w:rsidRPr="004724A7" w:rsidRDefault="00720A77" w:rsidP="00AE0A40">
            <w:pPr>
              <w:rPr>
                <w:szCs w:val="28"/>
                <w:lang w:eastAsia="en-US"/>
              </w:rPr>
            </w:pPr>
            <w:r w:rsidRPr="00590ED1">
              <w:rPr>
                <w:szCs w:val="28"/>
                <w:lang w:eastAsia="en-US"/>
              </w:rPr>
              <w:lastRenderedPageBreak/>
              <w:t>3227</w:t>
            </w:r>
          </w:p>
        </w:tc>
      </w:tr>
      <w:tr w:rsidR="00720A77" w:rsidRPr="004724A7" w14:paraId="4286F0A1" w14:textId="77777777" w:rsidTr="00AE0A40">
        <w:tc>
          <w:tcPr>
            <w:tcW w:w="2583" w:type="dxa"/>
          </w:tcPr>
          <w:p w14:paraId="10D68FD3" w14:textId="77777777" w:rsidR="00720A77" w:rsidRPr="00803ECA" w:rsidRDefault="00720A77" w:rsidP="00AE0A40">
            <w:pPr>
              <w:rPr>
                <w:szCs w:val="28"/>
                <w:lang w:eastAsia="en-US"/>
              </w:rPr>
            </w:pPr>
            <w:proofErr w:type="spellStart"/>
            <w:r w:rsidRPr="00803ECA">
              <w:rPr>
                <w:szCs w:val="28"/>
                <w:lang w:eastAsia="en-US"/>
              </w:rPr>
              <w:t>Четырехмандатный</w:t>
            </w:r>
            <w:proofErr w:type="spellEnd"/>
            <w:r w:rsidRPr="00803ECA">
              <w:rPr>
                <w:szCs w:val="28"/>
                <w:lang w:eastAsia="en-US"/>
              </w:rPr>
              <w:t xml:space="preserve"> избирательный округ № 4</w:t>
            </w:r>
          </w:p>
        </w:tc>
        <w:tc>
          <w:tcPr>
            <w:tcW w:w="5103" w:type="dxa"/>
          </w:tcPr>
          <w:p w14:paraId="12583F5D" w14:textId="77777777" w:rsidR="00720A77" w:rsidRPr="009D5404" w:rsidRDefault="00720A77" w:rsidP="00AE0A40">
            <w:pPr>
              <w:rPr>
                <w:szCs w:val="28"/>
                <w:u w:val="single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 –</w:t>
            </w:r>
          </w:p>
          <w:p w14:paraId="5E837E9E" w14:textId="77777777" w:rsidR="00720A77" w:rsidRPr="00803ECA" w:rsidRDefault="00720A77" w:rsidP="00AE0A40">
            <w:pPr>
              <w:rPr>
                <w:szCs w:val="28"/>
              </w:rPr>
            </w:pPr>
            <w:proofErr w:type="spellStart"/>
            <w:r w:rsidRPr="00803ECA">
              <w:rPr>
                <w:szCs w:val="28"/>
              </w:rPr>
              <w:t>д.Аристово</w:t>
            </w:r>
            <w:proofErr w:type="spellEnd"/>
            <w:r w:rsidRPr="00803ECA">
              <w:rPr>
                <w:szCs w:val="28"/>
              </w:rPr>
              <w:t xml:space="preserve">, д. Богданово, д. Большая </w:t>
            </w:r>
            <w:proofErr w:type="spellStart"/>
            <w:r w:rsidRPr="00803ECA">
              <w:rPr>
                <w:szCs w:val="28"/>
              </w:rPr>
              <w:t>Кременовка</w:t>
            </w:r>
            <w:proofErr w:type="spellEnd"/>
            <w:r w:rsidRPr="00803ECA">
              <w:rPr>
                <w:szCs w:val="28"/>
              </w:rPr>
              <w:t xml:space="preserve">, с. Большие Поляны, </w:t>
            </w:r>
            <w:proofErr w:type="spellStart"/>
            <w:r w:rsidRPr="00803ECA">
              <w:rPr>
                <w:szCs w:val="28"/>
              </w:rPr>
              <w:t>д.Бутырки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д.Быково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д.Вельяминовка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д.Волоховские</w:t>
            </w:r>
            <w:proofErr w:type="spellEnd"/>
            <w:r w:rsidRPr="00803ECA">
              <w:rPr>
                <w:szCs w:val="28"/>
              </w:rPr>
              <w:t xml:space="preserve"> Выселки, </w:t>
            </w:r>
            <w:proofErr w:type="spellStart"/>
            <w:r w:rsidRPr="00803ECA">
              <w:rPr>
                <w:szCs w:val="28"/>
              </w:rPr>
              <w:t>д.Ворищи</w:t>
            </w:r>
            <w:proofErr w:type="spellEnd"/>
            <w:r w:rsidRPr="00803ECA">
              <w:rPr>
                <w:szCs w:val="28"/>
              </w:rPr>
              <w:t>,</w:t>
            </w:r>
          </w:p>
          <w:p w14:paraId="759D5733" w14:textId="77777777" w:rsidR="00720A77" w:rsidRPr="00803ECA" w:rsidRDefault="00720A77" w:rsidP="00AE0A40">
            <w:pPr>
              <w:rPr>
                <w:szCs w:val="28"/>
              </w:rPr>
            </w:pPr>
            <w:proofErr w:type="spellStart"/>
            <w:r w:rsidRPr="00803ECA">
              <w:rPr>
                <w:szCs w:val="28"/>
              </w:rPr>
              <w:t>д.Егоровка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д.Ершово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д.Ефремово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д.Ефремовские</w:t>
            </w:r>
            <w:proofErr w:type="spellEnd"/>
            <w:r w:rsidRPr="00803ECA">
              <w:rPr>
                <w:szCs w:val="28"/>
              </w:rPr>
              <w:t xml:space="preserve"> Хутора, </w:t>
            </w:r>
            <w:proofErr w:type="spellStart"/>
            <w:r w:rsidRPr="00803ECA">
              <w:rPr>
                <w:szCs w:val="28"/>
              </w:rPr>
              <w:t>д.Городецкое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п.Кипенский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с.Коленцы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п.Красно</w:t>
            </w:r>
            <w:proofErr w:type="spellEnd"/>
            <w:r w:rsidRPr="00803ECA">
              <w:rPr>
                <w:szCs w:val="28"/>
              </w:rPr>
              <w:t>-</w:t>
            </w:r>
            <w:proofErr w:type="gramStart"/>
            <w:r w:rsidRPr="00803ECA">
              <w:rPr>
                <w:szCs w:val="28"/>
              </w:rPr>
              <w:t xml:space="preserve">Андреевский,  </w:t>
            </w:r>
            <w:proofErr w:type="spellStart"/>
            <w:r w:rsidRPr="00803ECA">
              <w:rPr>
                <w:szCs w:val="28"/>
              </w:rPr>
              <w:t>д.Кореньки</w:t>
            </w:r>
            <w:proofErr w:type="spellEnd"/>
            <w:proofErr w:type="gram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д.Кутуково</w:t>
            </w:r>
            <w:proofErr w:type="spellEnd"/>
            <w:r w:rsidRPr="00803ECA">
              <w:rPr>
                <w:szCs w:val="28"/>
              </w:rPr>
              <w:t>,</w:t>
            </w:r>
          </w:p>
          <w:p w14:paraId="30273DA2" w14:textId="77777777" w:rsidR="00720A77" w:rsidRPr="00803ECA" w:rsidRDefault="00720A77" w:rsidP="00AE0A4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03ECA">
              <w:rPr>
                <w:szCs w:val="28"/>
              </w:rPr>
              <w:t xml:space="preserve">п. с-за им. Ленина, д. </w:t>
            </w:r>
            <w:r>
              <w:rPr>
                <w:szCs w:val="28"/>
              </w:rPr>
              <w:t xml:space="preserve">Лукино, </w:t>
            </w:r>
            <w:proofErr w:type="spellStart"/>
            <w:r w:rsidRPr="00803ECA">
              <w:rPr>
                <w:szCs w:val="28"/>
              </w:rPr>
              <w:t>с.Лучинск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д.Малое</w:t>
            </w:r>
            <w:proofErr w:type="spellEnd"/>
            <w:r w:rsidRPr="00803ECA">
              <w:rPr>
                <w:szCs w:val="28"/>
              </w:rPr>
              <w:t xml:space="preserve"> Истье, </w:t>
            </w:r>
            <w:proofErr w:type="spellStart"/>
            <w:r w:rsidRPr="00803ECA">
              <w:rPr>
                <w:szCs w:val="28"/>
              </w:rPr>
              <w:t>д.Малая</w:t>
            </w:r>
            <w:proofErr w:type="spellEnd"/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Кременовка</w:t>
            </w:r>
            <w:proofErr w:type="spellEnd"/>
            <w:r>
              <w:rPr>
                <w:szCs w:val="28"/>
              </w:rPr>
              <w:t xml:space="preserve">, 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д.Малые</w:t>
            </w:r>
            <w:proofErr w:type="spellEnd"/>
            <w:r w:rsidRPr="00803ECA">
              <w:rPr>
                <w:szCs w:val="28"/>
              </w:rPr>
              <w:t xml:space="preserve"> Поляны, </w:t>
            </w:r>
            <w:proofErr w:type="spellStart"/>
            <w:r w:rsidRPr="00803ECA">
              <w:rPr>
                <w:szCs w:val="28"/>
              </w:rPr>
              <w:t>д.Мелекшино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д.Муняково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с.Перевлес</w:t>
            </w:r>
            <w:proofErr w:type="spellEnd"/>
            <w:r w:rsidRPr="00803ECA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д. </w:t>
            </w:r>
            <w:proofErr w:type="spellStart"/>
            <w:r w:rsidRPr="00803ECA">
              <w:rPr>
                <w:szCs w:val="28"/>
              </w:rPr>
              <w:t>Полубояриново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д.Полянские</w:t>
            </w:r>
            <w:proofErr w:type="spellEnd"/>
            <w:r w:rsidRPr="00803ECA">
              <w:rPr>
                <w:szCs w:val="28"/>
              </w:rPr>
              <w:t xml:space="preserve"> Выселки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д.Свиридовка</w:t>
            </w:r>
            <w:proofErr w:type="spellEnd"/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Смыгаловка</w:t>
            </w:r>
            <w:proofErr w:type="spellEnd"/>
            <w:r>
              <w:rPr>
                <w:szCs w:val="28"/>
              </w:rPr>
              <w:t xml:space="preserve">, </w:t>
            </w:r>
            <w:r w:rsidRPr="00803ECA">
              <w:rPr>
                <w:szCs w:val="28"/>
              </w:rPr>
              <w:t xml:space="preserve"> с. Соболево, </w:t>
            </w:r>
            <w:proofErr w:type="spellStart"/>
            <w:r>
              <w:rPr>
                <w:szCs w:val="28"/>
              </w:rPr>
              <w:t>с.Столпцы</w:t>
            </w:r>
            <w:proofErr w:type="spellEnd"/>
            <w:r>
              <w:rPr>
                <w:szCs w:val="28"/>
              </w:rPr>
              <w:t xml:space="preserve">, </w:t>
            </w:r>
            <w:r w:rsidRPr="00803ECA">
              <w:rPr>
                <w:szCs w:val="28"/>
              </w:rPr>
              <w:t xml:space="preserve"> с. </w:t>
            </w:r>
            <w:proofErr w:type="spellStart"/>
            <w:r w:rsidRPr="00803ECA">
              <w:rPr>
                <w:szCs w:val="28"/>
              </w:rPr>
              <w:t>Суйск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Табатёровка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Тарасово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Татаркино</w:t>
            </w:r>
            <w:proofErr w:type="spellEnd"/>
            <w:r w:rsidRPr="00803ECA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 xml:space="preserve"> </w:t>
            </w:r>
            <w:proofErr w:type="spellStart"/>
            <w:r w:rsidRPr="00803ECA">
              <w:rPr>
                <w:szCs w:val="28"/>
              </w:rPr>
              <w:t>д.Тугушево</w:t>
            </w:r>
            <w:proofErr w:type="spellEnd"/>
            <w:r w:rsidRPr="00803ECA"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д.Хрущево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 w:rsidRPr="00803ECA">
              <w:rPr>
                <w:szCs w:val="28"/>
              </w:rPr>
              <w:t>д.Шелковая</w:t>
            </w:r>
            <w:proofErr w:type="spellEnd"/>
            <w:r w:rsidRPr="00803ECA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д.Шишкино</w:t>
            </w:r>
            <w:proofErr w:type="spellEnd"/>
            <w:r w:rsidRPr="00803ECA">
              <w:rPr>
                <w:szCs w:val="28"/>
              </w:rPr>
              <w:t xml:space="preserve">. </w:t>
            </w:r>
          </w:p>
        </w:tc>
        <w:tc>
          <w:tcPr>
            <w:tcW w:w="1525" w:type="dxa"/>
          </w:tcPr>
          <w:p w14:paraId="6C743E4D" w14:textId="77777777" w:rsidR="00720A77" w:rsidRPr="004724A7" w:rsidRDefault="00720A77" w:rsidP="00AE0A4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3234</w:t>
            </w:r>
          </w:p>
        </w:tc>
      </w:tr>
    </w:tbl>
    <w:p w14:paraId="390D7BFF" w14:textId="77777777" w:rsidR="00720A77" w:rsidRDefault="00720A77" w:rsidP="006C0B77">
      <w:pPr>
        <w:ind w:firstLine="709"/>
        <w:jc w:val="both"/>
      </w:pPr>
    </w:p>
    <w:p w14:paraId="62DA0E07" w14:textId="77777777" w:rsidR="000901E2" w:rsidRDefault="000901E2" w:rsidP="006C0B77">
      <w:pPr>
        <w:ind w:firstLine="709"/>
        <w:jc w:val="both"/>
      </w:pPr>
    </w:p>
    <w:p w14:paraId="0EE1DEB8" w14:textId="77777777" w:rsidR="000901E2" w:rsidRDefault="000901E2" w:rsidP="006C0B77">
      <w:pPr>
        <w:ind w:firstLine="709"/>
        <w:jc w:val="both"/>
      </w:pPr>
    </w:p>
    <w:p w14:paraId="072D8284" w14:textId="77777777" w:rsidR="000901E2" w:rsidRDefault="000901E2" w:rsidP="006C0B77">
      <w:pPr>
        <w:ind w:firstLine="709"/>
        <w:jc w:val="both"/>
      </w:pPr>
    </w:p>
    <w:p w14:paraId="7F7FAA0C" w14:textId="77777777" w:rsidR="000901E2" w:rsidRDefault="000901E2" w:rsidP="006C0B77">
      <w:pPr>
        <w:ind w:firstLine="709"/>
        <w:jc w:val="both"/>
      </w:pPr>
    </w:p>
    <w:p w14:paraId="52300B94" w14:textId="77777777" w:rsidR="000901E2" w:rsidRDefault="000901E2" w:rsidP="006C0B77">
      <w:pPr>
        <w:ind w:firstLine="709"/>
        <w:jc w:val="both"/>
      </w:pPr>
    </w:p>
    <w:p w14:paraId="5F1855F8" w14:textId="77777777" w:rsidR="000901E2" w:rsidRDefault="000901E2" w:rsidP="006C0B77">
      <w:pPr>
        <w:ind w:firstLine="709"/>
        <w:jc w:val="both"/>
      </w:pPr>
    </w:p>
    <w:p w14:paraId="78722AE9" w14:textId="77777777" w:rsidR="000901E2" w:rsidRDefault="000901E2" w:rsidP="006C0B77">
      <w:pPr>
        <w:ind w:firstLine="709"/>
        <w:jc w:val="both"/>
      </w:pPr>
    </w:p>
    <w:p w14:paraId="47BD00C0" w14:textId="77777777" w:rsidR="000901E2" w:rsidRDefault="000901E2" w:rsidP="006C0B77">
      <w:pPr>
        <w:ind w:firstLine="709"/>
        <w:jc w:val="both"/>
      </w:pPr>
    </w:p>
    <w:p w14:paraId="039A5186" w14:textId="77777777" w:rsidR="000901E2" w:rsidRDefault="000901E2" w:rsidP="006C0B77">
      <w:pPr>
        <w:ind w:firstLine="709"/>
        <w:jc w:val="both"/>
      </w:pPr>
    </w:p>
    <w:p w14:paraId="02AB07D7" w14:textId="77777777" w:rsidR="000901E2" w:rsidRDefault="000901E2" w:rsidP="006C0B77">
      <w:pPr>
        <w:ind w:firstLine="709"/>
        <w:jc w:val="both"/>
      </w:pPr>
    </w:p>
    <w:p w14:paraId="3990B1E6" w14:textId="77777777" w:rsidR="000901E2" w:rsidRDefault="000901E2" w:rsidP="006C0B77">
      <w:pPr>
        <w:ind w:firstLine="709"/>
        <w:jc w:val="both"/>
      </w:pPr>
    </w:p>
    <w:p w14:paraId="174F46B5" w14:textId="77777777" w:rsidR="000901E2" w:rsidRDefault="000901E2" w:rsidP="006C0B77">
      <w:pPr>
        <w:ind w:firstLine="709"/>
        <w:jc w:val="both"/>
      </w:pPr>
    </w:p>
    <w:p w14:paraId="115C402F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Cs w:val="28"/>
        </w:rPr>
        <w:sectPr w:rsidR="000901E2" w:rsidSect="00E311B8">
          <w:pgSz w:w="11906" w:h="16838" w:code="9"/>
          <w:pgMar w:top="1134" w:right="851" w:bottom="1134" w:left="1701" w:header="709" w:footer="709" w:gutter="0"/>
          <w:cols w:space="708"/>
          <w:titlePg/>
          <w:docGrid w:linePitch="381"/>
        </w:sectPr>
      </w:pPr>
    </w:p>
    <w:p w14:paraId="59D1F606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Cs w:val="28"/>
        </w:rPr>
        <w:lastRenderedPageBreak/>
        <w:t>Графическая схема</w:t>
      </w:r>
    </w:p>
    <w:p w14:paraId="66D81EC4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t xml:space="preserve">многомандатных избирательных округов №№1-4 для </w:t>
      </w:r>
      <w:r w:rsidRPr="00AF5A81">
        <w:rPr>
          <w:rFonts w:ascii="Arial" w:hAnsi="Arial" w:cs="Arial"/>
          <w:b/>
          <w:bCs/>
          <w:szCs w:val="28"/>
        </w:rPr>
        <w:t>проведения выборов</w:t>
      </w:r>
      <w:bookmarkStart w:id="0" w:name="_Hlk169521060"/>
    </w:p>
    <w:p w14:paraId="0C213633" w14:textId="77777777" w:rsidR="000901E2" w:rsidRDefault="000901E2" w:rsidP="000901E2">
      <w:pPr>
        <w:jc w:val="center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в </w:t>
      </w:r>
      <w:r w:rsidRPr="00AF5A81">
        <w:rPr>
          <w:rFonts w:ascii="Arial" w:hAnsi="Arial" w:cs="Arial"/>
          <w:b/>
          <w:bCs/>
          <w:szCs w:val="28"/>
        </w:rPr>
        <w:t>Дум</w:t>
      </w:r>
      <w:r>
        <w:rPr>
          <w:rFonts w:ascii="Arial" w:hAnsi="Arial" w:cs="Arial"/>
          <w:b/>
          <w:bCs/>
          <w:szCs w:val="28"/>
        </w:rPr>
        <w:t>у</w:t>
      </w:r>
      <w:bookmarkEnd w:id="0"/>
      <w:r w:rsidRPr="00AF5A81">
        <w:rPr>
          <w:rFonts w:ascii="Arial" w:hAnsi="Arial" w:cs="Arial"/>
          <w:b/>
          <w:bCs/>
          <w:szCs w:val="28"/>
        </w:rPr>
        <w:t xml:space="preserve"> </w:t>
      </w:r>
      <w:r>
        <w:rPr>
          <w:rFonts w:ascii="Arial" w:hAnsi="Arial" w:cs="Arial"/>
          <w:b/>
          <w:bCs/>
          <w:szCs w:val="28"/>
        </w:rPr>
        <w:t>Старожиловского</w:t>
      </w:r>
      <w:r w:rsidRPr="00AF5A81">
        <w:rPr>
          <w:rFonts w:ascii="Arial" w:hAnsi="Arial" w:cs="Arial"/>
          <w:b/>
          <w:bCs/>
          <w:iCs/>
          <w:szCs w:val="28"/>
        </w:rPr>
        <w:t xml:space="preserve"> муниципального округа Рязанской области</w:t>
      </w:r>
    </w:p>
    <w:p w14:paraId="7128F2B4" w14:textId="77777777" w:rsidR="000901E2" w:rsidRDefault="000901E2" w:rsidP="000901E2">
      <w:pPr>
        <w:jc w:val="center"/>
        <w:rPr>
          <w:b/>
          <w:szCs w:val="28"/>
          <w:lang w:eastAsia="en-US"/>
        </w:rPr>
      </w:pPr>
      <w:r>
        <w:rPr>
          <w:b/>
          <w:noProof/>
          <w:szCs w:val="28"/>
        </w:rPr>
        <w:drawing>
          <wp:inline distT="0" distB="0" distL="0" distR="0" wp14:anchorId="79524B97" wp14:editId="652ADFB8">
            <wp:extent cx="6994924" cy="4610100"/>
            <wp:effectExtent l="0" t="0" r="0" b="0"/>
            <wp:docPr id="3" name="Рисунок 3" descr="C:\Users\User\Desktop\2025-05-28_09-16-4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5-05-28_09-16-41 — копия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4924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3DBBA" w14:textId="77777777" w:rsidR="000901E2" w:rsidRDefault="000901E2" w:rsidP="000901E2">
      <w:pPr>
        <w:jc w:val="right"/>
        <w:rPr>
          <w:sz w:val="24"/>
          <w:szCs w:val="24"/>
        </w:rPr>
      </w:pPr>
    </w:p>
    <w:p w14:paraId="08413DA0" w14:textId="77777777" w:rsidR="000901E2" w:rsidRDefault="000901E2" w:rsidP="000901E2">
      <w:pPr>
        <w:jc w:val="right"/>
        <w:rPr>
          <w:sz w:val="24"/>
          <w:szCs w:val="24"/>
        </w:rPr>
      </w:pPr>
    </w:p>
    <w:p w14:paraId="49E5C870" w14:textId="77777777" w:rsidR="000901E2" w:rsidRDefault="000901E2" w:rsidP="000901E2">
      <w:pPr>
        <w:rPr>
          <w:sz w:val="24"/>
          <w:szCs w:val="24"/>
        </w:rPr>
      </w:pPr>
    </w:p>
    <w:p w14:paraId="65EB399A" w14:textId="77777777" w:rsidR="000901E2" w:rsidRDefault="000901E2" w:rsidP="000901E2">
      <w:pPr>
        <w:rPr>
          <w:sz w:val="24"/>
          <w:szCs w:val="24"/>
        </w:rPr>
      </w:pPr>
    </w:p>
    <w:p w14:paraId="06BCB60F" w14:textId="77777777" w:rsidR="000901E2" w:rsidRPr="00EA12FB" w:rsidRDefault="000901E2" w:rsidP="000901E2">
      <w:pPr>
        <w:rPr>
          <w:sz w:val="24"/>
          <w:szCs w:val="24"/>
        </w:rPr>
      </w:pPr>
    </w:p>
    <w:p w14:paraId="0F475C10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Cs w:val="28"/>
        </w:rPr>
        <w:lastRenderedPageBreak/>
        <w:t>Графическая схема</w:t>
      </w:r>
    </w:p>
    <w:p w14:paraId="3FA39074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t xml:space="preserve">многомандатных избирательных округов №№1-2 для </w:t>
      </w:r>
      <w:r w:rsidRPr="00AF5A81">
        <w:rPr>
          <w:rFonts w:ascii="Arial" w:hAnsi="Arial" w:cs="Arial"/>
          <w:b/>
          <w:bCs/>
          <w:szCs w:val="28"/>
        </w:rPr>
        <w:t>проведения выборов</w:t>
      </w:r>
    </w:p>
    <w:p w14:paraId="00E9864A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в </w:t>
      </w:r>
      <w:r w:rsidRPr="00AF5A81">
        <w:rPr>
          <w:rFonts w:ascii="Arial" w:hAnsi="Arial" w:cs="Arial"/>
          <w:b/>
          <w:bCs/>
          <w:szCs w:val="28"/>
        </w:rPr>
        <w:t>Дум</w:t>
      </w:r>
      <w:r>
        <w:rPr>
          <w:rFonts w:ascii="Arial" w:hAnsi="Arial" w:cs="Arial"/>
          <w:b/>
          <w:bCs/>
          <w:szCs w:val="28"/>
        </w:rPr>
        <w:t>у</w:t>
      </w:r>
      <w:r w:rsidRPr="00AF5A81">
        <w:rPr>
          <w:rFonts w:ascii="Arial" w:hAnsi="Arial" w:cs="Arial"/>
          <w:b/>
          <w:bCs/>
          <w:szCs w:val="28"/>
        </w:rPr>
        <w:t xml:space="preserve"> </w:t>
      </w:r>
      <w:r>
        <w:rPr>
          <w:rFonts w:ascii="Arial" w:hAnsi="Arial" w:cs="Arial"/>
          <w:b/>
          <w:bCs/>
          <w:szCs w:val="28"/>
        </w:rPr>
        <w:t>Старожиловского</w:t>
      </w:r>
      <w:r w:rsidRPr="00AF5A81">
        <w:rPr>
          <w:rFonts w:ascii="Arial" w:hAnsi="Arial" w:cs="Arial"/>
          <w:b/>
          <w:bCs/>
          <w:iCs/>
          <w:szCs w:val="28"/>
        </w:rPr>
        <w:t xml:space="preserve"> муниципального округа Рязанской области</w:t>
      </w:r>
      <w:r>
        <w:rPr>
          <w:rFonts w:ascii="Arial" w:hAnsi="Arial" w:cs="Arial"/>
          <w:b/>
          <w:bCs/>
          <w:iCs/>
          <w:szCs w:val="28"/>
        </w:rPr>
        <w:t xml:space="preserve"> (</w:t>
      </w:r>
      <w:proofErr w:type="spellStart"/>
      <w:r>
        <w:rPr>
          <w:rFonts w:ascii="Arial" w:hAnsi="Arial" w:cs="Arial"/>
          <w:b/>
          <w:bCs/>
          <w:iCs/>
          <w:szCs w:val="28"/>
        </w:rPr>
        <w:t>р.п</w:t>
      </w:r>
      <w:proofErr w:type="spellEnd"/>
      <w:r>
        <w:rPr>
          <w:rFonts w:ascii="Arial" w:hAnsi="Arial" w:cs="Arial"/>
          <w:b/>
          <w:bCs/>
          <w:iCs/>
          <w:szCs w:val="28"/>
        </w:rPr>
        <w:t>. Старожилово)</w:t>
      </w:r>
    </w:p>
    <w:p w14:paraId="19D177B0" w14:textId="77777777" w:rsidR="000901E2" w:rsidRDefault="000901E2" w:rsidP="000901E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38D581D1" wp14:editId="71E1FEF2">
            <wp:simplePos x="0" y="0"/>
            <wp:positionH relativeFrom="column">
              <wp:posOffset>1251585</wp:posOffset>
            </wp:positionH>
            <wp:positionV relativeFrom="paragraph">
              <wp:posOffset>150495</wp:posOffset>
            </wp:positionV>
            <wp:extent cx="6686550" cy="5057775"/>
            <wp:effectExtent l="0" t="0" r="0" b="0"/>
            <wp:wrapSquare wrapText="bothSides"/>
            <wp:docPr id="4" name="Рисунок 4" descr="C:\Users\User\Desktop\СГ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ГП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70320" w14:textId="77777777" w:rsidR="000901E2" w:rsidRDefault="000901E2" w:rsidP="000901E2">
      <w:pPr>
        <w:rPr>
          <w:b/>
          <w:szCs w:val="28"/>
          <w:lang w:eastAsia="en-US"/>
        </w:rPr>
        <w:sectPr w:rsidR="000901E2" w:rsidSect="000901E2">
          <w:pgSz w:w="16838" w:h="11906" w:orient="landscape" w:code="9"/>
          <w:pgMar w:top="1135" w:right="1134" w:bottom="851" w:left="1134" w:header="709" w:footer="709" w:gutter="0"/>
          <w:cols w:space="708"/>
          <w:docGrid w:linePitch="360"/>
        </w:sectPr>
      </w:pPr>
    </w:p>
    <w:p w14:paraId="13E95443" w14:textId="77777777" w:rsidR="000901E2" w:rsidRPr="004724A7" w:rsidRDefault="000901E2" w:rsidP="000901E2">
      <w:pPr>
        <w:rPr>
          <w:b/>
          <w:szCs w:val="28"/>
          <w:lang w:eastAsia="en-US"/>
        </w:rPr>
      </w:pPr>
    </w:p>
    <w:sectPr w:rsidR="000901E2" w:rsidRPr="004724A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0190B" w14:textId="77777777" w:rsidR="00357F15" w:rsidRDefault="00357F15" w:rsidP="00720A77">
      <w:r>
        <w:separator/>
      </w:r>
    </w:p>
  </w:endnote>
  <w:endnote w:type="continuationSeparator" w:id="0">
    <w:p w14:paraId="6554F731" w14:textId="77777777" w:rsidR="00357F15" w:rsidRDefault="00357F15" w:rsidP="0072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8606A" w14:textId="77777777" w:rsidR="00357F15" w:rsidRDefault="00357F15" w:rsidP="00720A77">
      <w:r>
        <w:separator/>
      </w:r>
    </w:p>
  </w:footnote>
  <w:footnote w:type="continuationSeparator" w:id="0">
    <w:p w14:paraId="22E02091" w14:textId="77777777" w:rsidR="00357F15" w:rsidRDefault="00357F15" w:rsidP="00720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12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69"/>
    <w:rsid w:val="000901E2"/>
    <w:rsid w:val="00137D53"/>
    <w:rsid w:val="00357F15"/>
    <w:rsid w:val="004E03D5"/>
    <w:rsid w:val="00544B7A"/>
    <w:rsid w:val="006C0B77"/>
    <w:rsid w:val="00720A77"/>
    <w:rsid w:val="008242FF"/>
    <w:rsid w:val="00835AB7"/>
    <w:rsid w:val="00870751"/>
    <w:rsid w:val="00922C48"/>
    <w:rsid w:val="00946B0B"/>
    <w:rsid w:val="009822CD"/>
    <w:rsid w:val="00A656D8"/>
    <w:rsid w:val="00B32125"/>
    <w:rsid w:val="00B915B7"/>
    <w:rsid w:val="00C66E69"/>
    <w:rsid w:val="00CF1B5C"/>
    <w:rsid w:val="00E311B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88AC"/>
  <w15:chartTrackingRefBased/>
  <w15:docId w15:val="{31906BA1-600B-43B8-87D6-A470A526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A77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66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E6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E6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E6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E6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E6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E6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E6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E6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6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6E6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6E6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6E6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66E6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66E6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66E6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66E6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66E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6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E6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6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6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6E6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66E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6E6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6E6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6E6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66E69"/>
    <w:rPr>
      <w:b/>
      <w:bCs/>
      <w:smallCaps/>
      <w:color w:val="2E74B5" w:themeColor="accent1" w:themeShade="BF"/>
      <w:spacing w:val="5"/>
    </w:rPr>
  </w:style>
  <w:style w:type="paragraph" w:styleId="ac">
    <w:name w:val="Body Text"/>
    <w:basedOn w:val="a"/>
    <w:link w:val="ad"/>
    <w:rsid w:val="00720A77"/>
    <w:pPr>
      <w:spacing w:line="360" w:lineRule="exact"/>
      <w:ind w:firstLine="720"/>
      <w:jc w:val="both"/>
    </w:pPr>
  </w:style>
  <w:style w:type="character" w:customStyle="1" w:styleId="ad">
    <w:name w:val="Основной текст Знак"/>
    <w:basedOn w:val="a0"/>
    <w:link w:val="ac"/>
    <w:rsid w:val="00720A7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31">
    <w:name w:val="Body Text Indent 3"/>
    <w:basedOn w:val="a"/>
    <w:link w:val="32"/>
    <w:rsid w:val="00720A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0A77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ae">
    <w:name w:val="No Spacing"/>
    <w:uiPriority w:val="1"/>
    <w:qFormat/>
    <w:rsid w:val="00720A7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styleId="af">
    <w:name w:val="page number"/>
    <w:basedOn w:val="a0"/>
    <w:unhideWhenUsed/>
    <w:rsid w:val="00720A77"/>
    <w:rPr>
      <w:rFonts w:cs="Times New Roman"/>
    </w:rPr>
  </w:style>
  <w:style w:type="paragraph" w:styleId="af0">
    <w:name w:val="header"/>
    <w:basedOn w:val="a"/>
    <w:link w:val="af1"/>
    <w:uiPriority w:val="99"/>
    <w:unhideWhenUsed/>
    <w:rsid w:val="00720A7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20A7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720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0A7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2025-06-09T08:50:00Z</cp:lastPrinted>
  <dcterms:created xsi:type="dcterms:W3CDTF">2025-06-09T08:04:00Z</dcterms:created>
  <dcterms:modified xsi:type="dcterms:W3CDTF">2025-06-09T09:52:00Z</dcterms:modified>
</cp:coreProperties>
</file>