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FA" w:rsidRPr="007442FA" w:rsidRDefault="007442FA" w:rsidP="007442FA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7442FA">
        <w:rPr>
          <w:rFonts w:ascii="Times New Roman" w:hAnsi="Times New Roman"/>
          <w:b/>
          <w:sz w:val="32"/>
          <w:szCs w:val="32"/>
        </w:rPr>
        <w:t>ТЕРРИТОРИАЛЬНАЯ ИЗБИРАТЕЛЬНАЯ КОМИССИЯ СТАРОЖИЛОВСКОГО РАЙОНА РЯЗАНСКОЙ ОБЛАСТИ</w:t>
      </w:r>
    </w:p>
    <w:p w:rsidR="007442FA" w:rsidRPr="007442FA" w:rsidRDefault="007442FA" w:rsidP="007442FA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7442FA" w:rsidRDefault="007442FA" w:rsidP="007442FA">
      <w:pPr>
        <w:pStyle w:val="a5"/>
        <w:jc w:val="center"/>
        <w:rPr>
          <w:rFonts w:ascii="Times New Roman" w:hAnsi="Times New Roman"/>
          <w:b/>
          <w:spacing w:val="20"/>
          <w:sz w:val="28"/>
          <w:szCs w:val="28"/>
          <w:lang w:val="en-US"/>
        </w:rPr>
      </w:pPr>
      <w:r w:rsidRPr="007442FA">
        <w:rPr>
          <w:rFonts w:ascii="Times New Roman" w:hAnsi="Times New Roman"/>
          <w:b/>
          <w:spacing w:val="20"/>
          <w:sz w:val="36"/>
          <w:szCs w:val="36"/>
        </w:rPr>
        <w:t>РЕШЕНИЕ</w:t>
      </w:r>
      <w:r>
        <w:rPr>
          <w:rFonts w:ascii="Times New Roman" w:hAnsi="Times New Roman"/>
          <w:b/>
          <w:spacing w:val="20"/>
          <w:sz w:val="36"/>
          <w:szCs w:val="36"/>
          <w:lang w:val="en-US"/>
        </w:rPr>
        <w:t xml:space="preserve"> </w:t>
      </w:r>
    </w:p>
    <w:p w:rsidR="007442FA" w:rsidRPr="007442FA" w:rsidRDefault="007442FA" w:rsidP="007442FA">
      <w:pPr>
        <w:pStyle w:val="a5"/>
        <w:jc w:val="center"/>
        <w:rPr>
          <w:rFonts w:ascii="Times New Roman" w:hAnsi="Times New Roman"/>
          <w:b/>
          <w:spacing w:val="20"/>
          <w:sz w:val="28"/>
          <w:szCs w:val="28"/>
          <w:lang w:val="en-US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7442FA" w:rsidRPr="007442FA" w:rsidTr="007442FA">
        <w:tc>
          <w:tcPr>
            <w:tcW w:w="3359" w:type="dxa"/>
            <w:hideMark/>
          </w:tcPr>
          <w:p w:rsidR="007442FA" w:rsidRPr="00997CCA" w:rsidRDefault="007442FA" w:rsidP="007442F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CC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 </w:t>
            </w:r>
            <w:r w:rsidRPr="00997CCA">
              <w:rPr>
                <w:rFonts w:ascii="Times New Roman" w:hAnsi="Times New Roman"/>
                <w:sz w:val="28"/>
                <w:szCs w:val="28"/>
              </w:rPr>
              <w:t>марта 2023 г.</w:t>
            </w:r>
          </w:p>
        </w:tc>
        <w:tc>
          <w:tcPr>
            <w:tcW w:w="3360" w:type="dxa"/>
          </w:tcPr>
          <w:p w:rsidR="007442FA" w:rsidRPr="007442FA" w:rsidRDefault="007442FA" w:rsidP="007442FA">
            <w:pPr>
              <w:pStyle w:val="a5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</w:p>
          <w:p w:rsidR="007442FA" w:rsidRPr="00572D41" w:rsidRDefault="007442FA" w:rsidP="007442FA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2D41">
              <w:rPr>
                <w:rFonts w:ascii="Times New Roman" w:hAnsi="Times New Roman"/>
                <w:b/>
                <w:bCs/>
                <w:sz w:val="28"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7442FA" w:rsidRPr="00997CCA" w:rsidRDefault="007442FA" w:rsidP="007442F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7CC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997CCA">
              <w:rPr>
                <w:rFonts w:ascii="Times New Roman" w:hAnsi="Times New Roman"/>
                <w:sz w:val="28"/>
                <w:szCs w:val="28"/>
                <w:lang w:val="en-US"/>
              </w:rPr>
              <w:t>66</w:t>
            </w:r>
            <w:r w:rsidRPr="00997CCA">
              <w:rPr>
                <w:rFonts w:ascii="Times New Roman" w:hAnsi="Times New Roman"/>
                <w:sz w:val="28"/>
                <w:szCs w:val="28"/>
              </w:rPr>
              <w:t>/</w:t>
            </w:r>
            <w:r w:rsidRPr="00997CCA">
              <w:rPr>
                <w:rFonts w:ascii="Times New Roman" w:hAnsi="Times New Roman"/>
                <w:sz w:val="28"/>
                <w:szCs w:val="28"/>
                <w:lang w:val="en-US"/>
              </w:rPr>
              <w:t>420</w:t>
            </w:r>
          </w:p>
        </w:tc>
      </w:tr>
    </w:tbl>
    <w:p w:rsidR="00D576EF" w:rsidRDefault="00D576EF" w:rsidP="001102EB">
      <w:pPr>
        <w:pStyle w:val="3"/>
        <w:ind w:left="0"/>
        <w:rPr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20"/>
      </w:tblGrid>
      <w:tr w:rsidR="00F60BF4" w:rsidRPr="008C01EC" w:rsidTr="00F60BF4"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E31BC0" w:rsidRPr="00E31BC0" w:rsidRDefault="00896D0C" w:rsidP="00E31B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BC0">
              <w:rPr>
                <w:rFonts w:ascii="Times New Roman" w:hAnsi="Times New Roman"/>
                <w:sz w:val="28"/>
                <w:szCs w:val="28"/>
              </w:rPr>
              <w:t>О количественном составе участковых избирательных комисси</w:t>
            </w:r>
            <w:r w:rsidR="00E27A39" w:rsidRPr="00E31BC0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="00E31BC0" w:rsidRPr="00E31BC0">
              <w:rPr>
                <w:rFonts w:ascii="Times New Roman" w:hAnsi="Times New Roman"/>
                <w:sz w:val="28"/>
                <w:szCs w:val="28"/>
              </w:rPr>
              <w:t>избирательных участков №№ 683-698</w:t>
            </w:r>
            <w:r w:rsidR="00E31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1BC0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="00E31BC0">
              <w:rPr>
                <w:rFonts w:ascii="Times New Roman" w:hAnsi="Times New Roman"/>
                <w:sz w:val="28"/>
                <w:szCs w:val="28"/>
              </w:rPr>
              <w:t xml:space="preserve"> района Рязанской области</w:t>
            </w:r>
          </w:p>
          <w:p w:rsidR="00F60BF4" w:rsidRPr="00C24AF1" w:rsidRDefault="00E27A39" w:rsidP="00E31BC0">
            <w:pPr>
              <w:pStyle w:val="a5"/>
              <w:jc w:val="center"/>
            </w:pPr>
            <w:r w:rsidRPr="00E31BC0">
              <w:rPr>
                <w:rFonts w:ascii="Times New Roman" w:hAnsi="Times New Roman"/>
                <w:sz w:val="28"/>
                <w:szCs w:val="28"/>
              </w:rPr>
              <w:t>со сроком полномочий 2023-2028</w:t>
            </w:r>
            <w:r w:rsidR="00896D0C" w:rsidRPr="00E31BC0">
              <w:rPr>
                <w:rFonts w:ascii="Times New Roman" w:hAnsi="Times New Roman"/>
                <w:sz w:val="28"/>
                <w:szCs w:val="28"/>
              </w:rPr>
              <w:t>г.г.</w:t>
            </w:r>
          </w:p>
        </w:tc>
      </w:tr>
    </w:tbl>
    <w:p w:rsidR="00086776" w:rsidRPr="00CC4EBF" w:rsidRDefault="00086776" w:rsidP="001102E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1731" w:rsidRPr="001102EB" w:rsidRDefault="004A0620" w:rsidP="001102E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0620">
        <w:rPr>
          <w:rFonts w:ascii="Times New Roman" w:hAnsi="Times New Roman"/>
          <w:sz w:val="28"/>
          <w:szCs w:val="28"/>
        </w:rPr>
        <w:t xml:space="preserve">На основании статей 22, 27 </w:t>
      </w:r>
      <w:r w:rsidRPr="004A0620">
        <w:rPr>
          <w:rFonts w:ascii="Times New Roman" w:hAnsi="Times New Roman"/>
          <w:color w:val="000000"/>
          <w:sz w:val="28"/>
          <w:szCs w:val="28"/>
        </w:rPr>
        <w:t> Федерального закона от 12.06.2002</w:t>
      </w:r>
      <w:r w:rsidR="00E31BC0">
        <w:rPr>
          <w:rFonts w:ascii="Times New Roman" w:hAnsi="Times New Roman"/>
          <w:color w:val="000000"/>
          <w:sz w:val="28"/>
          <w:szCs w:val="28"/>
        </w:rPr>
        <w:t> г.</w:t>
      </w:r>
      <w:r w:rsidRPr="004A06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620">
        <w:rPr>
          <w:rFonts w:ascii="Times New Roman" w:hAnsi="Times New Roman"/>
          <w:color w:val="000000"/>
          <w:sz w:val="28"/>
          <w:szCs w:val="28"/>
        </w:rPr>
        <w:br/>
        <w:t xml:space="preserve">№ 67-ФЗ «Об основных гарантиях избирательных прав и права на участие в референдуме граждан Российской Федерации», руководствуясь </w:t>
      </w:r>
      <w:r w:rsidRPr="004A0620">
        <w:rPr>
          <w:rFonts w:ascii="Times New Roman" w:hAnsi="Times New Roman"/>
          <w:sz w:val="28"/>
          <w:szCs w:val="28"/>
        </w:rPr>
        <w:t>Методическими рекомендациями о поряд</w:t>
      </w:r>
      <w:r w:rsidR="002C661A">
        <w:rPr>
          <w:rFonts w:ascii="Times New Roman" w:hAnsi="Times New Roman"/>
          <w:sz w:val="28"/>
          <w:szCs w:val="28"/>
        </w:rPr>
        <w:t>ке формирования территориальных, окружных и участковых избирательных комиссий</w:t>
      </w:r>
      <w:r w:rsidRPr="004A0620">
        <w:rPr>
          <w:rFonts w:ascii="Times New Roman" w:hAnsi="Times New Roman"/>
          <w:sz w:val="28"/>
          <w:szCs w:val="28"/>
        </w:rPr>
        <w:t>, утвержд</w:t>
      </w:r>
      <w:r w:rsidR="00E31BC0">
        <w:rPr>
          <w:rFonts w:ascii="Times New Roman" w:hAnsi="Times New Roman"/>
          <w:sz w:val="28"/>
          <w:szCs w:val="28"/>
        </w:rPr>
        <w:t>енными постановлением Центральной избирательной комиссии Российской Федерации</w:t>
      </w:r>
      <w:r w:rsidRPr="004A0620">
        <w:rPr>
          <w:rFonts w:ascii="Times New Roman" w:hAnsi="Times New Roman"/>
          <w:sz w:val="28"/>
          <w:szCs w:val="28"/>
        </w:rPr>
        <w:t xml:space="preserve"> от </w:t>
      </w:r>
      <w:r w:rsidR="002C661A">
        <w:rPr>
          <w:rFonts w:ascii="Times New Roman" w:hAnsi="Times New Roman"/>
          <w:sz w:val="28"/>
          <w:szCs w:val="28"/>
        </w:rPr>
        <w:t>15.03.2023</w:t>
      </w:r>
      <w:r w:rsidR="00E31BC0">
        <w:rPr>
          <w:rFonts w:ascii="Times New Roman" w:hAnsi="Times New Roman"/>
          <w:sz w:val="28"/>
          <w:szCs w:val="28"/>
        </w:rPr>
        <w:t> г.</w:t>
      </w:r>
      <w:r w:rsidRPr="004A0620">
        <w:rPr>
          <w:rFonts w:ascii="Times New Roman" w:hAnsi="Times New Roman"/>
          <w:sz w:val="28"/>
          <w:szCs w:val="28"/>
        </w:rPr>
        <w:t xml:space="preserve"> № 1</w:t>
      </w:r>
      <w:r w:rsidR="002C661A">
        <w:rPr>
          <w:rFonts w:ascii="Times New Roman" w:hAnsi="Times New Roman"/>
          <w:sz w:val="28"/>
          <w:szCs w:val="28"/>
        </w:rPr>
        <w:t>11</w:t>
      </w:r>
      <w:r w:rsidRPr="004A0620">
        <w:rPr>
          <w:rFonts w:ascii="Times New Roman" w:hAnsi="Times New Roman"/>
          <w:sz w:val="28"/>
          <w:szCs w:val="28"/>
        </w:rPr>
        <w:t>/</w:t>
      </w:r>
      <w:r w:rsidR="002C661A">
        <w:rPr>
          <w:rFonts w:ascii="Times New Roman" w:hAnsi="Times New Roman"/>
          <w:sz w:val="28"/>
          <w:szCs w:val="28"/>
        </w:rPr>
        <w:t>863-8</w:t>
      </w:r>
      <w:r w:rsidR="0004176E" w:rsidRPr="004A0620">
        <w:rPr>
          <w:rFonts w:ascii="Times New Roman" w:hAnsi="Times New Roman"/>
          <w:sz w:val="28"/>
          <w:szCs w:val="28"/>
        </w:rPr>
        <w:t>,</w:t>
      </w:r>
      <w:r w:rsidR="00A07504">
        <w:rPr>
          <w:rFonts w:ascii="Times New Roman" w:hAnsi="Times New Roman"/>
          <w:sz w:val="28"/>
        </w:rPr>
        <w:t xml:space="preserve"> </w:t>
      </w:r>
      <w:r w:rsidR="00F60BF4" w:rsidRPr="008C01EC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proofErr w:type="spellStart"/>
      <w:r w:rsidR="00F60BF4" w:rsidRPr="008C01EC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="00F60BF4" w:rsidRPr="008C01EC">
        <w:rPr>
          <w:rFonts w:ascii="Times New Roman" w:hAnsi="Times New Roman"/>
          <w:sz w:val="28"/>
          <w:szCs w:val="28"/>
        </w:rPr>
        <w:t xml:space="preserve"> района </w:t>
      </w:r>
      <w:r w:rsidR="00E31BC0">
        <w:rPr>
          <w:rFonts w:ascii="Times New Roman" w:hAnsi="Times New Roman"/>
          <w:sz w:val="28"/>
          <w:szCs w:val="28"/>
        </w:rPr>
        <w:t>Рязанской области</w:t>
      </w:r>
      <w:r w:rsidR="00F60BF4" w:rsidRPr="008C01EC">
        <w:rPr>
          <w:rFonts w:ascii="Times New Roman" w:hAnsi="Times New Roman"/>
          <w:sz w:val="28"/>
          <w:szCs w:val="28"/>
        </w:rPr>
        <w:t xml:space="preserve"> </w:t>
      </w:r>
      <w:r w:rsidR="00F60BF4" w:rsidRPr="008C01EC">
        <w:rPr>
          <w:rFonts w:ascii="Times New Roman" w:hAnsi="Times New Roman"/>
          <w:spacing w:val="40"/>
          <w:sz w:val="28"/>
          <w:szCs w:val="28"/>
        </w:rPr>
        <w:t>решила</w:t>
      </w:r>
      <w:r w:rsidR="00F60BF4" w:rsidRPr="000651FC">
        <w:rPr>
          <w:rFonts w:ascii="Times New Roman" w:hAnsi="Times New Roman"/>
          <w:bCs/>
          <w:sz w:val="28"/>
          <w:szCs w:val="28"/>
        </w:rPr>
        <w:t>:</w:t>
      </w:r>
      <w:proofErr w:type="gramEnd"/>
    </w:p>
    <w:p w:rsidR="005745CD" w:rsidRDefault="005745CD" w:rsidP="006A3280">
      <w:pPr>
        <w:tabs>
          <w:tab w:val="left" w:pos="-284"/>
          <w:tab w:val="left" w:pos="0"/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A3280">
        <w:rPr>
          <w:rFonts w:ascii="Times New Roman" w:hAnsi="Times New Roman"/>
          <w:sz w:val="28"/>
          <w:szCs w:val="28"/>
          <w:lang w:eastAsia="en-US"/>
        </w:rPr>
        <w:t xml:space="preserve">1. Определить количественный состав </w:t>
      </w:r>
      <w:r w:rsidR="001102EB" w:rsidRPr="006A3280">
        <w:rPr>
          <w:rFonts w:ascii="Times New Roman" w:hAnsi="Times New Roman"/>
          <w:sz w:val="28"/>
          <w:szCs w:val="28"/>
          <w:lang w:eastAsia="en-US"/>
        </w:rPr>
        <w:t>участковых избирательных комиссий</w:t>
      </w:r>
      <w:r w:rsidR="001102EB">
        <w:rPr>
          <w:rFonts w:ascii="Times New Roman" w:hAnsi="Times New Roman"/>
          <w:sz w:val="28"/>
          <w:szCs w:val="28"/>
          <w:lang w:eastAsia="en-US"/>
        </w:rPr>
        <w:t>,</w:t>
      </w:r>
      <w:r w:rsidR="001102EB" w:rsidRPr="006A328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102E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A3280">
        <w:rPr>
          <w:rFonts w:ascii="Times New Roman" w:hAnsi="Times New Roman"/>
          <w:sz w:val="28"/>
          <w:szCs w:val="28"/>
          <w:lang w:eastAsia="en-US"/>
        </w:rPr>
        <w:t>подлежащих формированию (</w:t>
      </w:r>
      <w:r w:rsidR="001102EB">
        <w:rPr>
          <w:rFonts w:ascii="Times New Roman" w:hAnsi="Times New Roman"/>
          <w:sz w:val="28"/>
          <w:szCs w:val="28"/>
          <w:lang w:eastAsia="en-US"/>
        </w:rPr>
        <w:t>Приложение № 1</w:t>
      </w:r>
      <w:r w:rsidRPr="006A3280">
        <w:rPr>
          <w:rFonts w:ascii="Times New Roman" w:hAnsi="Times New Roman"/>
          <w:sz w:val="28"/>
          <w:szCs w:val="28"/>
          <w:lang w:eastAsia="en-US"/>
        </w:rPr>
        <w:t>).</w:t>
      </w:r>
    </w:p>
    <w:p w:rsidR="001102EB" w:rsidRDefault="005745CD" w:rsidP="00E27A3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A046C">
        <w:rPr>
          <w:rFonts w:ascii="Times New Roman" w:hAnsi="Times New Roman"/>
          <w:sz w:val="28"/>
          <w:szCs w:val="28"/>
        </w:rPr>
        <w:t xml:space="preserve">. </w:t>
      </w:r>
      <w:bookmarkStart w:id="0" w:name="OLE_LINK3"/>
      <w:bookmarkStart w:id="1" w:name="OLE_LINK4"/>
      <w:r w:rsidR="001102EB">
        <w:rPr>
          <w:rFonts w:ascii="Times New Roman" w:hAnsi="Times New Roman"/>
          <w:sz w:val="28"/>
          <w:szCs w:val="28"/>
        </w:rPr>
        <w:t>Н</w:t>
      </w:r>
      <w:r w:rsidR="001102EB" w:rsidRPr="002A046C">
        <w:rPr>
          <w:rFonts w:ascii="Times New Roman" w:hAnsi="Times New Roman"/>
          <w:sz w:val="28"/>
          <w:szCs w:val="28"/>
        </w:rPr>
        <w:t xml:space="preserve">астоящее решение </w:t>
      </w:r>
      <w:r w:rsidR="001102EB">
        <w:rPr>
          <w:rFonts w:ascii="Times New Roman" w:hAnsi="Times New Roman"/>
          <w:sz w:val="28"/>
          <w:szCs w:val="28"/>
        </w:rPr>
        <w:t>о</w:t>
      </w:r>
      <w:r w:rsidRPr="002A046C">
        <w:rPr>
          <w:rFonts w:ascii="Times New Roman" w:hAnsi="Times New Roman"/>
          <w:sz w:val="28"/>
          <w:szCs w:val="28"/>
        </w:rPr>
        <w:t xml:space="preserve">публиковать в общественно-политической  газете </w:t>
      </w:r>
      <w:proofErr w:type="spellStart"/>
      <w:r w:rsidRPr="002A046C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Pr="002A046C">
        <w:rPr>
          <w:rFonts w:ascii="Times New Roman" w:hAnsi="Times New Roman"/>
          <w:sz w:val="28"/>
          <w:szCs w:val="28"/>
        </w:rPr>
        <w:t xml:space="preserve"> района Рязанской области «</w:t>
      </w:r>
      <w:proofErr w:type="spellStart"/>
      <w:r w:rsidRPr="002A046C">
        <w:rPr>
          <w:rFonts w:ascii="Times New Roman" w:hAnsi="Times New Roman"/>
          <w:sz w:val="28"/>
          <w:szCs w:val="28"/>
        </w:rPr>
        <w:t>Старожиловские</w:t>
      </w:r>
      <w:proofErr w:type="spellEnd"/>
      <w:r w:rsidRPr="002A046C">
        <w:rPr>
          <w:rFonts w:ascii="Times New Roman" w:hAnsi="Times New Roman"/>
          <w:sz w:val="28"/>
          <w:szCs w:val="28"/>
        </w:rPr>
        <w:t xml:space="preserve"> просто</w:t>
      </w:r>
      <w:r w:rsidR="001102EB" w:rsidRPr="002A046C">
        <w:rPr>
          <w:rFonts w:ascii="Times New Roman" w:hAnsi="Times New Roman"/>
          <w:sz w:val="28"/>
          <w:szCs w:val="28"/>
        </w:rPr>
        <w:t>ры»</w:t>
      </w:r>
      <w:r w:rsidR="001102EB">
        <w:rPr>
          <w:rFonts w:ascii="Times New Roman" w:hAnsi="Times New Roman"/>
          <w:sz w:val="28"/>
          <w:szCs w:val="28"/>
        </w:rPr>
        <w:t xml:space="preserve"> и </w:t>
      </w:r>
      <w:r w:rsidR="00E27A39">
        <w:rPr>
          <w:rFonts w:ascii="Times New Roman" w:hAnsi="Times New Roman"/>
          <w:sz w:val="28"/>
          <w:szCs w:val="28"/>
        </w:rPr>
        <w:t>р</w:t>
      </w:r>
      <w:r w:rsidR="001102EB" w:rsidRPr="001102EB">
        <w:rPr>
          <w:rFonts w:ascii="Times New Roman" w:hAnsi="Times New Roman"/>
          <w:sz w:val="28"/>
          <w:szCs w:val="28"/>
        </w:rPr>
        <w:t xml:space="preserve">азместить на сайте территориальной избирательной комиссии </w:t>
      </w:r>
      <w:proofErr w:type="spellStart"/>
      <w:r w:rsidR="001102EB" w:rsidRPr="001102EB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="001102EB" w:rsidRPr="001102EB">
        <w:rPr>
          <w:rFonts w:ascii="Times New Roman" w:hAnsi="Times New Roman"/>
          <w:sz w:val="28"/>
          <w:szCs w:val="28"/>
        </w:rPr>
        <w:t xml:space="preserve"> района Рязанской области.</w:t>
      </w:r>
    </w:p>
    <w:p w:rsidR="001102EB" w:rsidRDefault="001102EB" w:rsidP="00E27A3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2EB">
        <w:rPr>
          <w:rFonts w:ascii="Times New Roman" w:hAnsi="Times New Roman"/>
          <w:sz w:val="28"/>
          <w:szCs w:val="28"/>
        </w:rPr>
        <w:t xml:space="preserve">3. </w:t>
      </w:r>
      <w:r w:rsidR="00E27A39">
        <w:rPr>
          <w:rFonts w:ascii="Times New Roman" w:hAnsi="Times New Roman"/>
          <w:sz w:val="28"/>
          <w:szCs w:val="28"/>
        </w:rPr>
        <w:t>Н</w:t>
      </w:r>
      <w:r w:rsidRPr="001102EB">
        <w:rPr>
          <w:rFonts w:ascii="Times New Roman" w:hAnsi="Times New Roman"/>
          <w:sz w:val="28"/>
          <w:szCs w:val="28"/>
        </w:rPr>
        <w:t>астоящее решение направить в уч</w:t>
      </w:r>
      <w:r w:rsidR="00E27A39">
        <w:rPr>
          <w:rFonts w:ascii="Times New Roman" w:hAnsi="Times New Roman"/>
          <w:sz w:val="28"/>
          <w:szCs w:val="28"/>
        </w:rPr>
        <w:t xml:space="preserve">астковые </w:t>
      </w:r>
      <w:r w:rsidR="00E31BC0">
        <w:rPr>
          <w:rFonts w:ascii="Times New Roman" w:hAnsi="Times New Roman"/>
          <w:sz w:val="28"/>
          <w:szCs w:val="28"/>
        </w:rPr>
        <w:t xml:space="preserve">избирательные </w:t>
      </w:r>
      <w:r w:rsidR="00E27A39">
        <w:rPr>
          <w:rFonts w:ascii="Times New Roman" w:hAnsi="Times New Roman"/>
          <w:sz w:val="28"/>
          <w:szCs w:val="28"/>
        </w:rPr>
        <w:t xml:space="preserve">комиссии </w:t>
      </w:r>
      <w:r w:rsidR="00E31BC0">
        <w:rPr>
          <w:rFonts w:ascii="Times New Roman" w:hAnsi="Times New Roman"/>
          <w:sz w:val="28"/>
          <w:szCs w:val="28"/>
        </w:rPr>
        <w:t xml:space="preserve">избирательных участков №№ 683-698 </w:t>
      </w:r>
      <w:proofErr w:type="spellStart"/>
      <w:r w:rsidR="00E31BC0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="00E31BC0">
        <w:rPr>
          <w:rFonts w:ascii="Times New Roman" w:hAnsi="Times New Roman"/>
          <w:sz w:val="28"/>
          <w:szCs w:val="28"/>
        </w:rPr>
        <w:t xml:space="preserve"> района Рязанской области </w:t>
      </w:r>
      <w:r w:rsidR="00E27A39">
        <w:rPr>
          <w:rFonts w:ascii="Times New Roman" w:hAnsi="Times New Roman"/>
          <w:sz w:val="28"/>
          <w:szCs w:val="28"/>
        </w:rPr>
        <w:t>для информирования</w:t>
      </w:r>
      <w:r w:rsidRPr="001102EB">
        <w:rPr>
          <w:rFonts w:ascii="Times New Roman" w:hAnsi="Times New Roman"/>
          <w:sz w:val="28"/>
          <w:szCs w:val="28"/>
        </w:rPr>
        <w:t>.</w:t>
      </w:r>
      <w:bookmarkEnd w:id="0"/>
      <w:bookmarkEnd w:id="1"/>
    </w:p>
    <w:p w:rsidR="001102EB" w:rsidRPr="001102EB" w:rsidRDefault="001102EB" w:rsidP="001102E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102EB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 w:rsidRPr="001102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102EB">
        <w:rPr>
          <w:rFonts w:ascii="Times New Roman" w:hAnsi="Times New Roman"/>
          <w:sz w:val="28"/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Pr="001102EB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Pr="001102EB">
        <w:rPr>
          <w:rFonts w:ascii="Times New Roman" w:hAnsi="Times New Roman"/>
          <w:sz w:val="28"/>
          <w:szCs w:val="28"/>
        </w:rPr>
        <w:t xml:space="preserve"> района Рязанской области Щукину О.В.</w:t>
      </w:r>
    </w:p>
    <w:p w:rsidR="001102EB" w:rsidRPr="00DA4571" w:rsidRDefault="001102EB" w:rsidP="005745C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D576EF" w:rsidRPr="00400BA8" w:rsidTr="00C4362B">
        <w:tc>
          <w:tcPr>
            <w:tcW w:w="4219" w:type="dxa"/>
            <w:hideMark/>
          </w:tcPr>
          <w:p w:rsidR="00D576EF" w:rsidRPr="002F58FE" w:rsidRDefault="00D576EF" w:rsidP="00C436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F58F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2F58FE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D576EF" w:rsidRPr="002F58FE" w:rsidRDefault="00D576EF" w:rsidP="00C436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F58FE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2F58FE" w:rsidRPr="002F58FE" w:rsidRDefault="00D576EF" w:rsidP="00C436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8FE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2F58F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2F58FE" w:rsidRPr="00400BA8" w:rsidRDefault="002F58FE" w:rsidP="00C4362B">
            <w:pPr>
              <w:pStyle w:val="a5"/>
              <w:rPr>
                <w:rStyle w:val="a6"/>
                <w:rFonts w:ascii="Times New Roman" w:hAnsi="Times New Roman"/>
                <w:sz w:val="28"/>
                <w:szCs w:val="28"/>
              </w:rPr>
            </w:pPr>
            <w:r w:rsidRPr="002F58FE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  <w:tc>
          <w:tcPr>
            <w:tcW w:w="2161" w:type="dxa"/>
          </w:tcPr>
          <w:p w:rsidR="00D576EF" w:rsidRPr="00400BA8" w:rsidRDefault="00D576EF" w:rsidP="00C4362B">
            <w:pPr>
              <w:pStyle w:val="a5"/>
              <w:rPr>
                <w:rStyle w:val="a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576EF" w:rsidRPr="00400BA8" w:rsidRDefault="00D576EF" w:rsidP="00362260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576EF" w:rsidRPr="00400BA8" w:rsidRDefault="005B1BB0" w:rsidP="00E27A39">
            <w:pPr>
              <w:pStyle w:val="a5"/>
              <w:jc w:val="right"/>
              <w:rPr>
                <w:rStyle w:val="a6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r w:rsidR="00E27A39">
              <w:rPr>
                <w:rFonts w:ascii="Times New Roman" w:hAnsi="Times New Roman"/>
                <w:sz w:val="28"/>
                <w:szCs w:val="28"/>
              </w:rPr>
              <w:t>Ашуркова</w:t>
            </w:r>
          </w:p>
        </w:tc>
      </w:tr>
      <w:tr w:rsidR="00D576EF" w:rsidRPr="00831298" w:rsidTr="00831298">
        <w:trPr>
          <w:trHeight w:val="150"/>
        </w:trPr>
        <w:tc>
          <w:tcPr>
            <w:tcW w:w="4219" w:type="dxa"/>
          </w:tcPr>
          <w:p w:rsidR="00D576EF" w:rsidRPr="00831298" w:rsidRDefault="00D576EF" w:rsidP="00831298">
            <w:pPr>
              <w:pStyle w:val="a5"/>
              <w:rPr>
                <w:rStyle w:val="a6"/>
                <w:szCs w:val="28"/>
              </w:rPr>
            </w:pPr>
          </w:p>
        </w:tc>
        <w:tc>
          <w:tcPr>
            <w:tcW w:w="2161" w:type="dxa"/>
          </w:tcPr>
          <w:p w:rsidR="00D576EF" w:rsidRPr="00831298" w:rsidRDefault="00D576EF" w:rsidP="00831298">
            <w:pPr>
              <w:pStyle w:val="a5"/>
              <w:rPr>
                <w:rStyle w:val="a6"/>
                <w:szCs w:val="28"/>
              </w:rPr>
            </w:pPr>
          </w:p>
        </w:tc>
        <w:tc>
          <w:tcPr>
            <w:tcW w:w="3190" w:type="dxa"/>
          </w:tcPr>
          <w:p w:rsidR="00D576EF" w:rsidRPr="00831298" w:rsidRDefault="00D576EF" w:rsidP="00362260">
            <w:pPr>
              <w:pStyle w:val="a5"/>
              <w:jc w:val="right"/>
            </w:pPr>
          </w:p>
        </w:tc>
      </w:tr>
      <w:tr w:rsidR="00D576EF" w:rsidRPr="00400BA8" w:rsidTr="00C4362B">
        <w:tc>
          <w:tcPr>
            <w:tcW w:w="4219" w:type="dxa"/>
            <w:hideMark/>
          </w:tcPr>
          <w:p w:rsidR="00D576EF" w:rsidRPr="00400BA8" w:rsidRDefault="00D576EF" w:rsidP="00C436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D576EF" w:rsidRPr="00400BA8" w:rsidRDefault="00D576EF" w:rsidP="00C436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D576EF" w:rsidRDefault="00D576EF" w:rsidP="00C436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2F58FE" w:rsidRPr="00400BA8" w:rsidRDefault="002F58FE" w:rsidP="00C4362B">
            <w:pPr>
              <w:pStyle w:val="a5"/>
              <w:rPr>
                <w:rStyle w:val="a6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  <w:tc>
          <w:tcPr>
            <w:tcW w:w="2161" w:type="dxa"/>
          </w:tcPr>
          <w:p w:rsidR="00D576EF" w:rsidRPr="00400BA8" w:rsidRDefault="00D576EF" w:rsidP="00C4362B">
            <w:pPr>
              <w:pStyle w:val="a5"/>
              <w:rPr>
                <w:rStyle w:val="a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D576EF" w:rsidRPr="00400BA8" w:rsidRDefault="00D576EF" w:rsidP="00362260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О.В. </w:t>
            </w:r>
            <w:r w:rsidR="005B1BB0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E27A39" w:rsidRDefault="00E27A39" w:rsidP="005745CD">
      <w:pPr>
        <w:tabs>
          <w:tab w:val="left" w:pos="-284"/>
          <w:tab w:val="left" w:pos="0"/>
          <w:tab w:val="left" w:pos="851"/>
        </w:tabs>
        <w:ind w:left="5103"/>
        <w:jc w:val="center"/>
        <w:rPr>
          <w:rFonts w:ascii="Times New Roman" w:hAnsi="Times New Roman"/>
          <w:sz w:val="24"/>
          <w:szCs w:val="24"/>
        </w:rPr>
      </w:pPr>
    </w:p>
    <w:p w:rsidR="00E27A39" w:rsidRDefault="00E27A39" w:rsidP="005745CD">
      <w:pPr>
        <w:tabs>
          <w:tab w:val="left" w:pos="-284"/>
          <w:tab w:val="left" w:pos="0"/>
          <w:tab w:val="left" w:pos="851"/>
        </w:tabs>
        <w:ind w:left="5103"/>
        <w:jc w:val="center"/>
        <w:rPr>
          <w:rFonts w:ascii="Times New Roman" w:hAnsi="Times New Roman"/>
          <w:sz w:val="24"/>
          <w:szCs w:val="24"/>
        </w:rPr>
      </w:pPr>
    </w:p>
    <w:p w:rsidR="00E27A39" w:rsidRDefault="00E27A39" w:rsidP="005745CD">
      <w:pPr>
        <w:tabs>
          <w:tab w:val="left" w:pos="-284"/>
          <w:tab w:val="left" w:pos="0"/>
          <w:tab w:val="left" w:pos="851"/>
        </w:tabs>
        <w:ind w:left="5103"/>
        <w:jc w:val="center"/>
        <w:rPr>
          <w:rFonts w:ascii="Times New Roman" w:hAnsi="Times New Roman"/>
          <w:sz w:val="24"/>
          <w:szCs w:val="24"/>
        </w:rPr>
      </w:pPr>
    </w:p>
    <w:p w:rsidR="00E27A39" w:rsidRDefault="00E27A39" w:rsidP="005745CD">
      <w:pPr>
        <w:tabs>
          <w:tab w:val="left" w:pos="-284"/>
          <w:tab w:val="left" w:pos="0"/>
          <w:tab w:val="left" w:pos="851"/>
        </w:tabs>
        <w:ind w:left="5103"/>
        <w:jc w:val="center"/>
        <w:rPr>
          <w:rFonts w:ascii="Times New Roman" w:hAnsi="Times New Roman"/>
          <w:sz w:val="24"/>
          <w:szCs w:val="24"/>
        </w:rPr>
      </w:pPr>
    </w:p>
    <w:p w:rsidR="00E27A39" w:rsidRDefault="00E27A39" w:rsidP="005745CD">
      <w:pPr>
        <w:tabs>
          <w:tab w:val="left" w:pos="-284"/>
          <w:tab w:val="left" w:pos="0"/>
          <w:tab w:val="left" w:pos="851"/>
        </w:tabs>
        <w:ind w:left="5103"/>
        <w:jc w:val="center"/>
        <w:rPr>
          <w:rFonts w:ascii="Times New Roman" w:hAnsi="Times New Roman"/>
          <w:sz w:val="24"/>
          <w:szCs w:val="24"/>
        </w:rPr>
      </w:pPr>
    </w:p>
    <w:p w:rsidR="00E27A39" w:rsidRDefault="00E27A39" w:rsidP="005745CD">
      <w:pPr>
        <w:tabs>
          <w:tab w:val="left" w:pos="-284"/>
          <w:tab w:val="left" w:pos="0"/>
          <w:tab w:val="left" w:pos="851"/>
        </w:tabs>
        <w:ind w:left="5103"/>
        <w:jc w:val="center"/>
        <w:rPr>
          <w:rFonts w:ascii="Times New Roman" w:hAnsi="Times New Roman"/>
          <w:sz w:val="24"/>
          <w:szCs w:val="24"/>
        </w:rPr>
      </w:pPr>
    </w:p>
    <w:p w:rsidR="00E27A39" w:rsidRDefault="00E27A39" w:rsidP="005745CD">
      <w:pPr>
        <w:tabs>
          <w:tab w:val="left" w:pos="-284"/>
          <w:tab w:val="left" w:pos="0"/>
          <w:tab w:val="left" w:pos="851"/>
        </w:tabs>
        <w:ind w:left="5103"/>
        <w:jc w:val="center"/>
        <w:rPr>
          <w:rFonts w:ascii="Times New Roman" w:hAnsi="Times New Roman"/>
          <w:sz w:val="24"/>
          <w:szCs w:val="24"/>
        </w:rPr>
      </w:pPr>
    </w:p>
    <w:p w:rsidR="00E27A39" w:rsidRDefault="00E27A39" w:rsidP="005745CD">
      <w:pPr>
        <w:tabs>
          <w:tab w:val="left" w:pos="-284"/>
          <w:tab w:val="left" w:pos="0"/>
          <w:tab w:val="left" w:pos="851"/>
        </w:tabs>
        <w:ind w:left="5103"/>
        <w:jc w:val="center"/>
        <w:rPr>
          <w:rFonts w:ascii="Times New Roman" w:hAnsi="Times New Roman"/>
          <w:sz w:val="24"/>
          <w:szCs w:val="24"/>
        </w:rPr>
      </w:pPr>
    </w:p>
    <w:p w:rsidR="00E27A39" w:rsidRDefault="00E27A39" w:rsidP="005745CD">
      <w:pPr>
        <w:tabs>
          <w:tab w:val="left" w:pos="-284"/>
          <w:tab w:val="left" w:pos="0"/>
          <w:tab w:val="left" w:pos="851"/>
        </w:tabs>
        <w:ind w:left="5103"/>
        <w:jc w:val="center"/>
        <w:rPr>
          <w:rFonts w:ascii="Times New Roman" w:hAnsi="Times New Roman"/>
          <w:sz w:val="24"/>
          <w:szCs w:val="24"/>
        </w:rPr>
      </w:pPr>
    </w:p>
    <w:p w:rsidR="00E27A39" w:rsidRDefault="00E27A39" w:rsidP="005745CD">
      <w:pPr>
        <w:tabs>
          <w:tab w:val="left" w:pos="-284"/>
          <w:tab w:val="left" w:pos="0"/>
          <w:tab w:val="left" w:pos="851"/>
        </w:tabs>
        <w:ind w:left="5103"/>
        <w:jc w:val="center"/>
        <w:rPr>
          <w:rFonts w:ascii="Times New Roman" w:hAnsi="Times New Roman"/>
          <w:sz w:val="24"/>
          <w:szCs w:val="24"/>
        </w:rPr>
      </w:pPr>
    </w:p>
    <w:p w:rsidR="00E27A39" w:rsidRDefault="00E27A39" w:rsidP="005745CD">
      <w:pPr>
        <w:tabs>
          <w:tab w:val="left" w:pos="-284"/>
          <w:tab w:val="left" w:pos="0"/>
          <w:tab w:val="left" w:pos="851"/>
        </w:tabs>
        <w:ind w:left="5103"/>
        <w:jc w:val="center"/>
        <w:rPr>
          <w:rFonts w:ascii="Times New Roman" w:hAnsi="Times New Roman"/>
          <w:sz w:val="24"/>
          <w:szCs w:val="24"/>
        </w:rPr>
      </w:pPr>
    </w:p>
    <w:p w:rsidR="00E27A39" w:rsidRDefault="00E27A39" w:rsidP="005745CD">
      <w:pPr>
        <w:tabs>
          <w:tab w:val="left" w:pos="-284"/>
          <w:tab w:val="left" w:pos="0"/>
          <w:tab w:val="left" w:pos="851"/>
        </w:tabs>
        <w:ind w:left="5103"/>
        <w:jc w:val="center"/>
        <w:rPr>
          <w:rFonts w:ascii="Times New Roman" w:hAnsi="Times New Roman"/>
          <w:sz w:val="24"/>
          <w:szCs w:val="24"/>
        </w:rPr>
      </w:pPr>
    </w:p>
    <w:p w:rsidR="00E27A39" w:rsidRDefault="00E27A39" w:rsidP="005745CD">
      <w:pPr>
        <w:tabs>
          <w:tab w:val="left" w:pos="-284"/>
          <w:tab w:val="left" w:pos="0"/>
          <w:tab w:val="left" w:pos="851"/>
        </w:tabs>
        <w:ind w:left="5103"/>
        <w:jc w:val="center"/>
        <w:rPr>
          <w:rFonts w:ascii="Times New Roman" w:hAnsi="Times New Roman"/>
          <w:sz w:val="24"/>
          <w:szCs w:val="24"/>
        </w:rPr>
      </w:pPr>
    </w:p>
    <w:p w:rsidR="00E27A39" w:rsidRDefault="00E27A39" w:rsidP="005745CD">
      <w:pPr>
        <w:tabs>
          <w:tab w:val="left" w:pos="-284"/>
          <w:tab w:val="left" w:pos="0"/>
          <w:tab w:val="left" w:pos="851"/>
        </w:tabs>
        <w:ind w:left="5103"/>
        <w:jc w:val="center"/>
        <w:rPr>
          <w:rFonts w:ascii="Times New Roman" w:hAnsi="Times New Roman"/>
          <w:sz w:val="24"/>
          <w:szCs w:val="24"/>
        </w:rPr>
      </w:pPr>
    </w:p>
    <w:p w:rsidR="00E27A39" w:rsidRDefault="00E27A39" w:rsidP="005745CD">
      <w:pPr>
        <w:tabs>
          <w:tab w:val="left" w:pos="-284"/>
          <w:tab w:val="left" w:pos="0"/>
          <w:tab w:val="left" w:pos="851"/>
        </w:tabs>
        <w:ind w:left="5103"/>
        <w:jc w:val="center"/>
        <w:rPr>
          <w:rFonts w:ascii="Times New Roman" w:hAnsi="Times New Roman"/>
          <w:sz w:val="24"/>
          <w:szCs w:val="24"/>
        </w:rPr>
      </w:pPr>
    </w:p>
    <w:p w:rsidR="00E27A39" w:rsidRDefault="00E27A39" w:rsidP="005745CD">
      <w:pPr>
        <w:tabs>
          <w:tab w:val="left" w:pos="-284"/>
          <w:tab w:val="left" w:pos="0"/>
          <w:tab w:val="left" w:pos="851"/>
        </w:tabs>
        <w:ind w:left="5103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9216C" w:rsidRPr="0099216C" w:rsidRDefault="0099216C" w:rsidP="005745CD">
      <w:pPr>
        <w:tabs>
          <w:tab w:val="left" w:pos="-284"/>
          <w:tab w:val="left" w:pos="0"/>
          <w:tab w:val="left" w:pos="851"/>
        </w:tabs>
        <w:ind w:left="5103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687"/>
        <w:gridCol w:w="5776"/>
      </w:tblGrid>
      <w:tr w:rsidR="00086776" w:rsidRPr="00086776" w:rsidTr="00FB5AD9">
        <w:tc>
          <w:tcPr>
            <w:tcW w:w="3359" w:type="dxa"/>
            <w:hideMark/>
          </w:tcPr>
          <w:p w:rsidR="00086776" w:rsidRPr="00086776" w:rsidRDefault="00086776" w:rsidP="00FB5A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086776" w:rsidRPr="00086776" w:rsidRDefault="00086776" w:rsidP="00FB5AD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76" w:type="dxa"/>
            <w:hideMark/>
          </w:tcPr>
          <w:p w:rsidR="00086776" w:rsidRPr="00086776" w:rsidRDefault="00086776" w:rsidP="0008677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776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E31BC0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  <w:p w:rsidR="00086776" w:rsidRPr="00086776" w:rsidRDefault="00086776" w:rsidP="0008677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776">
              <w:rPr>
                <w:rFonts w:ascii="Times New Roman" w:hAnsi="Times New Roman"/>
                <w:sz w:val="28"/>
                <w:szCs w:val="28"/>
              </w:rPr>
              <w:t xml:space="preserve">к решению территориальной избирательной комиссии  </w:t>
            </w:r>
            <w:proofErr w:type="spellStart"/>
            <w:r w:rsidRPr="00086776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086776">
              <w:rPr>
                <w:rFonts w:ascii="Times New Roman" w:hAnsi="Times New Roman"/>
                <w:sz w:val="28"/>
                <w:szCs w:val="28"/>
              </w:rPr>
              <w:t xml:space="preserve"> района Рязанской области</w:t>
            </w:r>
          </w:p>
          <w:p w:rsidR="00086776" w:rsidRPr="00086776" w:rsidRDefault="00E31BC0" w:rsidP="0008677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20.03.2023 г. № 66</w:t>
            </w:r>
            <w:r w:rsidR="00086776" w:rsidRPr="00086776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</w:tr>
    </w:tbl>
    <w:p w:rsidR="00086776" w:rsidRPr="00086776" w:rsidRDefault="00086776" w:rsidP="00FB77BC">
      <w:pPr>
        <w:tabs>
          <w:tab w:val="left" w:pos="-284"/>
          <w:tab w:val="left" w:pos="0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5CD" w:rsidRPr="00086776" w:rsidRDefault="005745CD" w:rsidP="00FB77BC">
      <w:pPr>
        <w:tabs>
          <w:tab w:val="left" w:pos="-284"/>
          <w:tab w:val="left" w:pos="0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6776">
        <w:rPr>
          <w:rFonts w:ascii="Times New Roman" w:hAnsi="Times New Roman"/>
          <w:b/>
          <w:sz w:val="28"/>
          <w:szCs w:val="28"/>
        </w:rPr>
        <w:t xml:space="preserve">Количественный состав </w:t>
      </w:r>
    </w:p>
    <w:p w:rsidR="005745CD" w:rsidRPr="00086776" w:rsidRDefault="005745CD" w:rsidP="00FB77BC">
      <w:pPr>
        <w:tabs>
          <w:tab w:val="left" w:pos="-284"/>
          <w:tab w:val="left" w:pos="0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6776">
        <w:rPr>
          <w:rFonts w:ascii="Times New Roman" w:hAnsi="Times New Roman"/>
          <w:b/>
          <w:sz w:val="28"/>
          <w:szCs w:val="28"/>
        </w:rPr>
        <w:t>формируемых участковых избирательных комиссий</w:t>
      </w:r>
      <w:r w:rsidR="00E31BC0">
        <w:rPr>
          <w:rFonts w:ascii="Times New Roman" w:hAnsi="Times New Roman"/>
          <w:b/>
          <w:sz w:val="28"/>
          <w:szCs w:val="28"/>
        </w:rPr>
        <w:t xml:space="preserve"> избирательных участков №№ 683-698 </w:t>
      </w:r>
      <w:proofErr w:type="spellStart"/>
      <w:r w:rsidR="00E31BC0">
        <w:rPr>
          <w:rFonts w:ascii="Times New Roman" w:hAnsi="Times New Roman"/>
          <w:b/>
          <w:sz w:val="28"/>
          <w:szCs w:val="28"/>
        </w:rPr>
        <w:t>Старожиловского</w:t>
      </w:r>
      <w:proofErr w:type="spellEnd"/>
      <w:r w:rsidR="00E31BC0">
        <w:rPr>
          <w:rFonts w:ascii="Times New Roman" w:hAnsi="Times New Roman"/>
          <w:b/>
          <w:sz w:val="28"/>
          <w:szCs w:val="28"/>
        </w:rPr>
        <w:t xml:space="preserve"> района Рязанской области</w:t>
      </w:r>
      <w:r w:rsidRPr="00086776">
        <w:rPr>
          <w:rFonts w:ascii="Times New Roman" w:hAnsi="Times New Roman"/>
          <w:b/>
          <w:sz w:val="28"/>
          <w:szCs w:val="28"/>
        </w:rPr>
        <w:t xml:space="preserve"> </w:t>
      </w:r>
    </w:p>
    <w:p w:rsidR="005745CD" w:rsidRPr="00086776" w:rsidRDefault="005745CD" w:rsidP="00FB77B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6776">
        <w:rPr>
          <w:rFonts w:ascii="Times New Roman" w:hAnsi="Times New Roman"/>
          <w:b/>
          <w:sz w:val="28"/>
          <w:szCs w:val="28"/>
        </w:rPr>
        <w:t>со сроком полномочий 20</w:t>
      </w:r>
      <w:r w:rsidR="00E27A39" w:rsidRPr="00086776">
        <w:rPr>
          <w:rFonts w:ascii="Times New Roman" w:hAnsi="Times New Roman"/>
          <w:b/>
          <w:sz w:val="28"/>
          <w:szCs w:val="28"/>
        </w:rPr>
        <w:t>23</w:t>
      </w:r>
      <w:r w:rsidRPr="00086776">
        <w:rPr>
          <w:rFonts w:ascii="Times New Roman" w:hAnsi="Times New Roman"/>
          <w:b/>
          <w:sz w:val="28"/>
          <w:szCs w:val="28"/>
        </w:rPr>
        <w:t>-202</w:t>
      </w:r>
      <w:r w:rsidR="00E27A39" w:rsidRPr="00086776">
        <w:rPr>
          <w:rFonts w:ascii="Times New Roman" w:hAnsi="Times New Roman"/>
          <w:b/>
          <w:sz w:val="28"/>
          <w:szCs w:val="28"/>
        </w:rPr>
        <w:t>8</w:t>
      </w:r>
      <w:r w:rsidRPr="00086776">
        <w:rPr>
          <w:rFonts w:ascii="Times New Roman" w:hAnsi="Times New Roman"/>
          <w:b/>
          <w:sz w:val="28"/>
          <w:szCs w:val="28"/>
        </w:rPr>
        <w:t>г.г.</w:t>
      </w:r>
    </w:p>
    <w:p w:rsidR="00952CCE" w:rsidRPr="005745CD" w:rsidRDefault="00952CCE" w:rsidP="00FB77B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3"/>
        <w:gridCol w:w="1899"/>
        <w:gridCol w:w="4457"/>
        <w:gridCol w:w="2611"/>
      </w:tblGrid>
      <w:tr w:rsidR="005745CD" w:rsidRPr="005745CD" w:rsidTr="00E31BC0">
        <w:tc>
          <w:tcPr>
            <w:tcW w:w="0" w:type="auto"/>
            <w:vAlign w:val="center"/>
            <w:hideMark/>
          </w:tcPr>
          <w:p w:rsidR="005745CD" w:rsidRPr="00E31BC0" w:rsidRDefault="005745CD" w:rsidP="00E31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1B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31BC0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31BC0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745CD" w:rsidRPr="00E31BC0" w:rsidRDefault="005745CD" w:rsidP="00E31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1BC0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 w:rsidR="00FB77BC" w:rsidRPr="00E31B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31B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избирательного</w:t>
            </w:r>
          </w:p>
          <w:p w:rsidR="005745CD" w:rsidRPr="00E31BC0" w:rsidRDefault="005745CD" w:rsidP="00E31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1BC0">
              <w:rPr>
                <w:rFonts w:ascii="Times New Roman" w:hAnsi="Times New Roman"/>
                <w:sz w:val="24"/>
                <w:szCs w:val="24"/>
                <w:lang w:eastAsia="en-US"/>
              </w:rPr>
              <w:t>участка</w:t>
            </w:r>
          </w:p>
        </w:tc>
        <w:tc>
          <w:tcPr>
            <w:tcW w:w="4457" w:type="dxa"/>
            <w:vAlign w:val="center"/>
            <w:hideMark/>
          </w:tcPr>
          <w:p w:rsidR="005745CD" w:rsidRDefault="005745CD" w:rsidP="00E31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1B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 избирателей, зарегистрированных на территории избирательного участка по состоянию на </w:t>
            </w:r>
            <w:r w:rsidR="00E27A39" w:rsidRPr="00E31BC0">
              <w:rPr>
                <w:rFonts w:ascii="Times New Roman" w:hAnsi="Times New Roman"/>
                <w:sz w:val="24"/>
                <w:szCs w:val="24"/>
                <w:lang w:eastAsia="en-US"/>
              </w:rPr>
              <w:t>01.01.2023</w:t>
            </w:r>
          </w:p>
          <w:p w:rsidR="00E31BC0" w:rsidRPr="00E31BC0" w:rsidRDefault="00E31BC0" w:rsidP="00E31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11" w:type="dxa"/>
            <w:vAlign w:val="center"/>
          </w:tcPr>
          <w:p w:rsidR="005745CD" w:rsidRPr="00E31BC0" w:rsidRDefault="005745CD" w:rsidP="00E31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1B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Число членов </w:t>
            </w:r>
            <w:r w:rsidRPr="00E31B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участковой комиссии с правом решающего голоса</w:t>
            </w:r>
          </w:p>
        </w:tc>
      </w:tr>
      <w:tr w:rsidR="005745CD" w:rsidRPr="005745CD" w:rsidTr="00300315">
        <w:tc>
          <w:tcPr>
            <w:tcW w:w="0" w:type="auto"/>
            <w:hideMark/>
          </w:tcPr>
          <w:p w:rsidR="005745CD" w:rsidRPr="005745CD" w:rsidRDefault="005745CD" w:rsidP="00E31BC0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45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5745CD" w:rsidRPr="005745CD" w:rsidRDefault="00FB77BC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683</w:t>
            </w:r>
          </w:p>
        </w:tc>
        <w:tc>
          <w:tcPr>
            <w:tcW w:w="4457" w:type="dxa"/>
          </w:tcPr>
          <w:p w:rsidR="005745CD" w:rsidRPr="005745CD" w:rsidRDefault="00E27A39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1213</w:t>
            </w:r>
          </w:p>
        </w:tc>
        <w:tc>
          <w:tcPr>
            <w:tcW w:w="2611" w:type="dxa"/>
          </w:tcPr>
          <w:p w:rsidR="005745CD" w:rsidRPr="005745CD" w:rsidRDefault="00C8419A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5745CD" w:rsidRPr="005745CD" w:rsidTr="00300315">
        <w:tc>
          <w:tcPr>
            <w:tcW w:w="0" w:type="auto"/>
            <w:hideMark/>
          </w:tcPr>
          <w:p w:rsidR="005745CD" w:rsidRPr="005745CD" w:rsidRDefault="005745CD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45C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5745CD" w:rsidRPr="005745CD" w:rsidRDefault="00FB77BC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684</w:t>
            </w:r>
          </w:p>
        </w:tc>
        <w:tc>
          <w:tcPr>
            <w:tcW w:w="4457" w:type="dxa"/>
          </w:tcPr>
          <w:p w:rsidR="005745CD" w:rsidRPr="005745CD" w:rsidRDefault="00E27A39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1547</w:t>
            </w:r>
          </w:p>
        </w:tc>
        <w:tc>
          <w:tcPr>
            <w:tcW w:w="2611" w:type="dxa"/>
          </w:tcPr>
          <w:p w:rsidR="005745CD" w:rsidRPr="005745CD" w:rsidRDefault="00C8419A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5745CD" w:rsidRPr="005745CD" w:rsidTr="00300315">
        <w:tc>
          <w:tcPr>
            <w:tcW w:w="0" w:type="auto"/>
            <w:hideMark/>
          </w:tcPr>
          <w:p w:rsidR="005745CD" w:rsidRPr="005745CD" w:rsidRDefault="005745CD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45C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</w:tcPr>
          <w:p w:rsidR="005745CD" w:rsidRPr="005745CD" w:rsidRDefault="00FB77BC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685</w:t>
            </w:r>
          </w:p>
        </w:tc>
        <w:tc>
          <w:tcPr>
            <w:tcW w:w="4457" w:type="dxa"/>
          </w:tcPr>
          <w:p w:rsidR="005745CD" w:rsidRPr="005745CD" w:rsidRDefault="00E27A39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1483</w:t>
            </w:r>
          </w:p>
        </w:tc>
        <w:tc>
          <w:tcPr>
            <w:tcW w:w="2611" w:type="dxa"/>
          </w:tcPr>
          <w:p w:rsidR="005745CD" w:rsidRPr="005745CD" w:rsidRDefault="00C8419A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5745CD" w:rsidRPr="005745CD" w:rsidTr="00300315">
        <w:tc>
          <w:tcPr>
            <w:tcW w:w="0" w:type="auto"/>
            <w:hideMark/>
          </w:tcPr>
          <w:p w:rsidR="005745CD" w:rsidRPr="005745CD" w:rsidRDefault="005745CD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45C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:rsidR="005745CD" w:rsidRPr="005745CD" w:rsidRDefault="00FB77BC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686</w:t>
            </w:r>
          </w:p>
        </w:tc>
        <w:tc>
          <w:tcPr>
            <w:tcW w:w="4457" w:type="dxa"/>
          </w:tcPr>
          <w:p w:rsidR="005745CD" w:rsidRPr="005745CD" w:rsidRDefault="00E27A39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228</w:t>
            </w:r>
          </w:p>
        </w:tc>
        <w:tc>
          <w:tcPr>
            <w:tcW w:w="2611" w:type="dxa"/>
          </w:tcPr>
          <w:p w:rsidR="005745CD" w:rsidRPr="005745CD" w:rsidRDefault="00C8419A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5745CD" w:rsidRPr="005745CD" w:rsidTr="00300315">
        <w:tc>
          <w:tcPr>
            <w:tcW w:w="0" w:type="auto"/>
            <w:hideMark/>
          </w:tcPr>
          <w:p w:rsidR="005745CD" w:rsidRPr="005745CD" w:rsidRDefault="005745CD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45C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</w:tcPr>
          <w:p w:rsidR="005745CD" w:rsidRPr="005745CD" w:rsidRDefault="00FB77BC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687</w:t>
            </w:r>
          </w:p>
        </w:tc>
        <w:tc>
          <w:tcPr>
            <w:tcW w:w="4457" w:type="dxa"/>
          </w:tcPr>
          <w:p w:rsidR="005745CD" w:rsidRPr="005745CD" w:rsidRDefault="00E27A39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2611" w:type="dxa"/>
          </w:tcPr>
          <w:p w:rsidR="005745CD" w:rsidRPr="005745CD" w:rsidRDefault="00C8419A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5745CD" w:rsidRPr="005745CD" w:rsidTr="00300315">
        <w:tc>
          <w:tcPr>
            <w:tcW w:w="0" w:type="auto"/>
            <w:hideMark/>
          </w:tcPr>
          <w:p w:rsidR="005745CD" w:rsidRPr="005745CD" w:rsidRDefault="005745CD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45C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</w:tcPr>
          <w:p w:rsidR="005745CD" w:rsidRPr="005745CD" w:rsidRDefault="00FB77BC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688</w:t>
            </w:r>
          </w:p>
        </w:tc>
        <w:tc>
          <w:tcPr>
            <w:tcW w:w="4457" w:type="dxa"/>
          </w:tcPr>
          <w:p w:rsidR="005745CD" w:rsidRPr="005745CD" w:rsidRDefault="00E27A39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316</w:t>
            </w:r>
          </w:p>
        </w:tc>
        <w:tc>
          <w:tcPr>
            <w:tcW w:w="2611" w:type="dxa"/>
          </w:tcPr>
          <w:p w:rsidR="005745CD" w:rsidRPr="005745CD" w:rsidRDefault="00C8419A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5745CD" w:rsidRPr="005745CD" w:rsidTr="00300315">
        <w:tc>
          <w:tcPr>
            <w:tcW w:w="0" w:type="auto"/>
            <w:hideMark/>
          </w:tcPr>
          <w:p w:rsidR="005745CD" w:rsidRPr="005745CD" w:rsidRDefault="005745CD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45C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</w:tcPr>
          <w:p w:rsidR="005745CD" w:rsidRPr="005745CD" w:rsidRDefault="00FB77BC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689</w:t>
            </w:r>
          </w:p>
        </w:tc>
        <w:tc>
          <w:tcPr>
            <w:tcW w:w="4457" w:type="dxa"/>
          </w:tcPr>
          <w:p w:rsidR="005745CD" w:rsidRPr="005745CD" w:rsidRDefault="00E27A39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263</w:t>
            </w:r>
          </w:p>
        </w:tc>
        <w:tc>
          <w:tcPr>
            <w:tcW w:w="2611" w:type="dxa"/>
          </w:tcPr>
          <w:p w:rsidR="005745CD" w:rsidRPr="005745CD" w:rsidRDefault="00C8419A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5745CD" w:rsidRPr="005745CD" w:rsidTr="00300315">
        <w:tc>
          <w:tcPr>
            <w:tcW w:w="0" w:type="auto"/>
            <w:hideMark/>
          </w:tcPr>
          <w:p w:rsidR="005745CD" w:rsidRPr="005745CD" w:rsidRDefault="005745CD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45C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</w:tcPr>
          <w:p w:rsidR="005745CD" w:rsidRPr="005745CD" w:rsidRDefault="00FB77BC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690</w:t>
            </w:r>
          </w:p>
        </w:tc>
        <w:tc>
          <w:tcPr>
            <w:tcW w:w="4457" w:type="dxa"/>
          </w:tcPr>
          <w:p w:rsidR="005745CD" w:rsidRPr="005745CD" w:rsidRDefault="00E27A39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508</w:t>
            </w:r>
          </w:p>
        </w:tc>
        <w:tc>
          <w:tcPr>
            <w:tcW w:w="2611" w:type="dxa"/>
          </w:tcPr>
          <w:p w:rsidR="005745CD" w:rsidRPr="005745CD" w:rsidRDefault="00C8419A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5745CD" w:rsidRPr="005745CD" w:rsidTr="00300315">
        <w:tc>
          <w:tcPr>
            <w:tcW w:w="0" w:type="auto"/>
            <w:hideMark/>
          </w:tcPr>
          <w:p w:rsidR="005745CD" w:rsidRPr="005745CD" w:rsidRDefault="005745CD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45CD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0" w:type="auto"/>
          </w:tcPr>
          <w:p w:rsidR="005745CD" w:rsidRPr="005745CD" w:rsidRDefault="00FB77BC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691</w:t>
            </w:r>
          </w:p>
        </w:tc>
        <w:tc>
          <w:tcPr>
            <w:tcW w:w="4457" w:type="dxa"/>
          </w:tcPr>
          <w:p w:rsidR="005745CD" w:rsidRPr="005745CD" w:rsidRDefault="00E27A39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459</w:t>
            </w:r>
          </w:p>
        </w:tc>
        <w:tc>
          <w:tcPr>
            <w:tcW w:w="2611" w:type="dxa"/>
          </w:tcPr>
          <w:p w:rsidR="005745CD" w:rsidRPr="005745CD" w:rsidRDefault="00C8419A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5745CD" w:rsidRPr="005745CD" w:rsidTr="00300315">
        <w:tc>
          <w:tcPr>
            <w:tcW w:w="0" w:type="auto"/>
            <w:hideMark/>
          </w:tcPr>
          <w:p w:rsidR="005745CD" w:rsidRPr="005745CD" w:rsidRDefault="005745CD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45CD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</w:tcPr>
          <w:p w:rsidR="005745CD" w:rsidRPr="005745CD" w:rsidRDefault="00FB77BC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692</w:t>
            </w:r>
          </w:p>
        </w:tc>
        <w:tc>
          <w:tcPr>
            <w:tcW w:w="4457" w:type="dxa"/>
          </w:tcPr>
          <w:p w:rsidR="005745CD" w:rsidRPr="005745CD" w:rsidRDefault="00E27A39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897</w:t>
            </w:r>
          </w:p>
        </w:tc>
        <w:tc>
          <w:tcPr>
            <w:tcW w:w="2611" w:type="dxa"/>
          </w:tcPr>
          <w:p w:rsidR="005745CD" w:rsidRPr="005745CD" w:rsidRDefault="00E31BC0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5745CD" w:rsidRPr="005745CD" w:rsidTr="00300315">
        <w:tc>
          <w:tcPr>
            <w:tcW w:w="0" w:type="auto"/>
            <w:hideMark/>
          </w:tcPr>
          <w:p w:rsidR="005745CD" w:rsidRPr="005745CD" w:rsidRDefault="005745CD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45CD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</w:tcPr>
          <w:p w:rsidR="005745CD" w:rsidRPr="005745CD" w:rsidRDefault="00FB77BC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693</w:t>
            </w:r>
          </w:p>
        </w:tc>
        <w:tc>
          <w:tcPr>
            <w:tcW w:w="4457" w:type="dxa"/>
          </w:tcPr>
          <w:p w:rsidR="005745CD" w:rsidRPr="005745CD" w:rsidRDefault="00E27A39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1873</w:t>
            </w:r>
          </w:p>
        </w:tc>
        <w:tc>
          <w:tcPr>
            <w:tcW w:w="2611" w:type="dxa"/>
          </w:tcPr>
          <w:p w:rsidR="005745CD" w:rsidRPr="005745CD" w:rsidRDefault="00C8419A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5745CD" w:rsidRPr="005745CD" w:rsidTr="00300315">
        <w:tc>
          <w:tcPr>
            <w:tcW w:w="0" w:type="auto"/>
            <w:hideMark/>
          </w:tcPr>
          <w:p w:rsidR="005745CD" w:rsidRPr="005745CD" w:rsidRDefault="005745CD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45CD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</w:tcPr>
          <w:p w:rsidR="005745CD" w:rsidRPr="005745CD" w:rsidRDefault="00FB77BC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694</w:t>
            </w:r>
          </w:p>
        </w:tc>
        <w:tc>
          <w:tcPr>
            <w:tcW w:w="4457" w:type="dxa"/>
          </w:tcPr>
          <w:p w:rsidR="005745CD" w:rsidRPr="005745CD" w:rsidRDefault="00E27A39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1272</w:t>
            </w:r>
          </w:p>
        </w:tc>
        <w:tc>
          <w:tcPr>
            <w:tcW w:w="2611" w:type="dxa"/>
          </w:tcPr>
          <w:p w:rsidR="005745CD" w:rsidRPr="005745CD" w:rsidRDefault="00C8419A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5745CD" w:rsidRPr="005745CD" w:rsidTr="00300315">
        <w:tc>
          <w:tcPr>
            <w:tcW w:w="0" w:type="auto"/>
            <w:hideMark/>
          </w:tcPr>
          <w:p w:rsidR="005745CD" w:rsidRPr="005745CD" w:rsidRDefault="005745CD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45CD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</w:tcPr>
          <w:p w:rsidR="005745CD" w:rsidRPr="005745CD" w:rsidRDefault="00FB77BC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695</w:t>
            </w:r>
          </w:p>
        </w:tc>
        <w:tc>
          <w:tcPr>
            <w:tcW w:w="4457" w:type="dxa"/>
          </w:tcPr>
          <w:p w:rsidR="005745CD" w:rsidRPr="005745CD" w:rsidRDefault="00E27A39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259</w:t>
            </w:r>
          </w:p>
        </w:tc>
        <w:tc>
          <w:tcPr>
            <w:tcW w:w="2611" w:type="dxa"/>
          </w:tcPr>
          <w:p w:rsidR="005745CD" w:rsidRPr="005745CD" w:rsidRDefault="008A239E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5745CD" w:rsidRPr="005745CD" w:rsidTr="00300315">
        <w:tc>
          <w:tcPr>
            <w:tcW w:w="0" w:type="auto"/>
            <w:hideMark/>
          </w:tcPr>
          <w:p w:rsidR="005745CD" w:rsidRPr="005745CD" w:rsidRDefault="005745CD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45CD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</w:tcPr>
          <w:p w:rsidR="005745CD" w:rsidRPr="005745CD" w:rsidRDefault="00FB77BC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696</w:t>
            </w:r>
          </w:p>
        </w:tc>
        <w:tc>
          <w:tcPr>
            <w:tcW w:w="4457" w:type="dxa"/>
          </w:tcPr>
          <w:p w:rsidR="005745CD" w:rsidRPr="005745CD" w:rsidRDefault="00E27A39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351</w:t>
            </w:r>
          </w:p>
        </w:tc>
        <w:tc>
          <w:tcPr>
            <w:tcW w:w="2611" w:type="dxa"/>
          </w:tcPr>
          <w:p w:rsidR="005745CD" w:rsidRPr="005745CD" w:rsidRDefault="008934C0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5745CD" w:rsidRPr="005745CD" w:rsidTr="00300315">
        <w:tc>
          <w:tcPr>
            <w:tcW w:w="0" w:type="auto"/>
            <w:hideMark/>
          </w:tcPr>
          <w:p w:rsidR="005745CD" w:rsidRPr="005745CD" w:rsidRDefault="005745CD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45CD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0" w:type="auto"/>
          </w:tcPr>
          <w:p w:rsidR="005745CD" w:rsidRPr="005745CD" w:rsidRDefault="00FB77BC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697</w:t>
            </w:r>
          </w:p>
        </w:tc>
        <w:tc>
          <w:tcPr>
            <w:tcW w:w="4457" w:type="dxa"/>
          </w:tcPr>
          <w:p w:rsidR="005745CD" w:rsidRPr="005745CD" w:rsidRDefault="00E27A39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2611" w:type="dxa"/>
          </w:tcPr>
          <w:p w:rsidR="005745CD" w:rsidRPr="005745CD" w:rsidRDefault="008934C0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5745CD" w:rsidRPr="005745CD" w:rsidTr="00300315">
        <w:tc>
          <w:tcPr>
            <w:tcW w:w="0" w:type="auto"/>
            <w:hideMark/>
          </w:tcPr>
          <w:p w:rsidR="005745CD" w:rsidRPr="005745CD" w:rsidRDefault="005745CD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45CD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0" w:type="auto"/>
          </w:tcPr>
          <w:p w:rsidR="005745CD" w:rsidRPr="005745CD" w:rsidRDefault="00FB77BC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698</w:t>
            </w:r>
          </w:p>
        </w:tc>
        <w:tc>
          <w:tcPr>
            <w:tcW w:w="4457" w:type="dxa"/>
          </w:tcPr>
          <w:p w:rsidR="005745CD" w:rsidRPr="005745CD" w:rsidRDefault="00E27A39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857</w:t>
            </w:r>
          </w:p>
        </w:tc>
        <w:tc>
          <w:tcPr>
            <w:tcW w:w="2611" w:type="dxa"/>
          </w:tcPr>
          <w:p w:rsidR="005745CD" w:rsidRPr="005745CD" w:rsidRDefault="008934C0" w:rsidP="000B62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C4362B" w:rsidRPr="005745CD" w:rsidRDefault="00C4362B">
      <w:pPr>
        <w:rPr>
          <w:rFonts w:ascii="Times New Roman" w:hAnsi="Times New Roman"/>
          <w:sz w:val="24"/>
          <w:szCs w:val="24"/>
        </w:rPr>
      </w:pPr>
    </w:p>
    <w:sectPr w:rsidR="00C4362B" w:rsidRPr="005745CD" w:rsidSect="00086776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FC0" w:rsidRDefault="00D00FC0" w:rsidP="00086776">
      <w:pPr>
        <w:spacing w:after="0" w:line="240" w:lineRule="auto"/>
      </w:pPr>
      <w:r>
        <w:separator/>
      </w:r>
    </w:p>
  </w:endnote>
  <w:endnote w:type="continuationSeparator" w:id="0">
    <w:p w:rsidR="00D00FC0" w:rsidRDefault="00D00FC0" w:rsidP="0008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FC0" w:rsidRDefault="00D00FC0" w:rsidP="00086776">
      <w:pPr>
        <w:spacing w:after="0" w:line="240" w:lineRule="auto"/>
      </w:pPr>
      <w:r>
        <w:separator/>
      </w:r>
    </w:p>
  </w:footnote>
  <w:footnote w:type="continuationSeparator" w:id="0">
    <w:p w:rsidR="00D00FC0" w:rsidRDefault="00D00FC0" w:rsidP="00086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76" w:rsidRDefault="002C4106">
    <w:pPr>
      <w:pStyle w:val="aa"/>
      <w:jc w:val="center"/>
    </w:pPr>
    <w:fldSimple w:instr=" PAGE   \* MERGEFORMAT ">
      <w:r w:rsidR="00572D41">
        <w:rPr>
          <w:noProof/>
        </w:rPr>
        <w:t>2</w:t>
      </w:r>
    </w:fldSimple>
  </w:p>
  <w:p w:rsidR="00086776" w:rsidRDefault="0008677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2A26"/>
    <w:multiLevelType w:val="hybridMultilevel"/>
    <w:tmpl w:val="D040B96E"/>
    <w:lvl w:ilvl="0" w:tplc="DE261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1B2377"/>
    <w:multiLevelType w:val="hybridMultilevel"/>
    <w:tmpl w:val="7A6E692A"/>
    <w:lvl w:ilvl="0" w:tplc="322EA0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2B75368"/>
    <w:multiLevelType w:val="hybridMultilevel"/>
    <w:tmpl w:val="B7084C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A7831"/>
    <w:multiLevelType w:val="hybridMultilevel"/>
    <w:tmpl w:val="A43031FA"/>
    <w:lvl w:ilvl="0" w:tplc="09B83A94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6EF"/>
    <w:rsid w:val="000155B0"/>
    <w:rsid w:val="00015A47"/>
    <w:rsid w:val="00025134"/>
    <w:rsid w:val="0004176E"/>
    <w:rsid w:val="000425AB"/>
    <w:rsid w:val="000614B7"/>
    <w:rsid w:val="000651FC"/>
    <w:rsid w:val="00070B92"/>
    <w:rsid w:val="000736D6"/>
    <w:rsid w:val="00086776"/>
    <w:rsid w:val="000C0A3C"/>
    <w:rsid w:val="000C622F"/>
    <w:rsid w:val="000E5B25"/>
    <w:rsid w:val="000F0757"/>
    <w:rsid w:val="001102EB"/>
    <w:rsid w:val="0013552E"/>
    <w:rsid w:val="00154D6F"/>
    <w:rsid w:val="00155E06"/>
    <w:rsid w:val="00187D0A"/>
    <w:rsid w:val="001A7693"/>
    <w:rsid w:val="001B01C7"/>
    <w:rsid w:val="001B23CF"/>
    <w:rsid w:val="001D7484"/>
    <w:rsid w:val="001F4F0C"/>
    <w:rsid w:val="002044C3"/>
    <w:rsid w:val="002118DC"/>
    <w:rsid w:val="00216CD0"/>
    <w:rsid w:val="002237C2"/>
    <w:rsid w:val="0022597D"/>
    <w:rsid w:val="00275A3F"/>
    <w:rsid w:val="00284EF3"/>
    <w:rsid w:val="00296CA6"/>
    <w:rsid w:val="002C4106"/>
    <w:rsid w:val="002C661A"/>
    <w:rsid w:val="002F0D72"/>
    <w:rsid w:val="002F58FE"/>
    <w:rsid w:val="002F5EAA"/>
    <w:rsid w:val="00300315"/>
    <w:rsid w:val="0030345A"/>
    <w:rsid w:val="003441A9"/>
    <w:rsid w:val="0035705B"/>
    <w:rsid w:val="00362260"/>
    <w:rsid w:val="0036536E"/>
    <w:rsid w:val="003925F9"/>
    <w:rsid w:val="003A4BF7"/>
    <w:rsid w:val="003A6F89"/>
    <w:rsid w:val="003B64D6"/>
    <w:rsid w:val="003E0210"/>
    <w:rsid w:val="00450C77"/>
    <w:rsid w:val="00483F24"/>
    <w:rsid w:val="00486645"/>
    <w:rsid w:val="00493E46"/>
    <w:rsid w:val="00495DC4"/>
    <w:rsid w:val="004A0620"/>
    <w:rsid w:val="004A6331"/>
    <w:rsid w:val="004B5401"/>
    <w:rsid w:val="005217E9"/>
    <w:rsid w:val="00533931"/>
    <w:rsid w:val="00572D41"/>
    <w:rsid w:val="005745CD"/>
    <w:rsid w:val="005834C6"/>
    <w:rsid w:val="00595371"/>
    <w:rsid w:val="005B1BB0"/>
    <w:rsid w:val="005D7579"/>
    <w:rsid w:val="005E6E3C"/>
    <w:rsid w:val="005F5948"/>
    <w:rsid w:val="0060054F"/>
    <w:rsid w:val="006135F3"/>
    <w:rsid w:val="00620D19"/>
    <w:rsid w:val="00634F63"/>
    <w:rsid w:val="006365C1"/>
    <w:rsid w:val="0066054D"/>
    <w:rsid w:val="00660D8F"/>
    <w:rsid w:val="00680726"/>
    <w:rsid w:val="006832E0"/>
    <w:rsid w:val="00692622"/>
    <w:rsid w:val="006959E2"/>
    <w:rsid w:val="006A2781"/>
    <w:rsid w:val="006A3280"/>
    <w:rsid w:val="006C1F53"/>
    <w:rsid w:val="006D12C0"/>
    <w:rsid w:val="006F0FA3"/>
    <w:rsid w:val="00702F75"/>
    <w:rsid w:val="00715E4B"/>
    <w:rsid w:val="00720447"/>
    <w:rsid w:val="007257C7"/>
    <w:rsid w:val="007442FA"/>
    <w:rsid w:val="00762EE5"/>
    <w:rsid w:val="00785DF7"/>
    <w:rsid w:val="007A19D2"/>
    <w:rsid w:val="007B335A"/>
    <w:rsid w:val="007C3880"/>
    <w:rsid w:val="007C3888"/>
    <w:rsid w:val="007E1056"/>
    <w:rsid w:val="007E5065"/>
    <w:rsid w:val="007F3210"/>
    <w:rsid w:val="007F5D39"/>
    <w:rsid w:val="00805C95"/>
    <w:rsid w:val="00824728"/>
    <w:rsid w:val="00826381"/>
    <w:rsid w:val="00831298"/>
    <w:rsid w:val="0083560C"/>
    <w:rsid w:val="00835768"/>
    <w:rsid w:val="00861127"/>
    <w:rsid w:val="00880F90"/>
    <w:rsid w:val="008864E9"/>
    <w:rsid w:val="008934C0"/>
    <w:rsid w:val="00896D0C"/>
    <w:rsid w:val="008A239E"/>
    <w:rsid w:val="008D3C81"/>
    <w:rsid w:val="008F2BC3"/>
    <w:rsid w:val="00900219"/>
    <w:rsid w:val="00903BF4"/>
    <w:rsid w:val="00904474"/>
    <w:rsid w:val="00913B37"/>
    <w:rsid w:val="00952CCE"/>
    <w:rsid w:val="00972760"/>
    <w:rsid w:val="0099216C"/>
    <w:rsid w:val="00997CCA"/>
    <w:rsid w:val="009A3306"/>
    <w:rsid w:val="009B11E0"/>
    <w:rsid w:val="009B19AA"/>
    <w:rsid w:val="009E4E83"/>
    <w:rsid w:val="00A03446"/>
    <w:rsid w:val="00A07504"/>
    <w:rsid w:val="00A30E00"/>
    <w:rsid w:val="00A35785"/>
    <w:rsid w:val="00A45C43"/>
    <w:rsid w:val="00A72937"/>
    <w:rsid w:val="00A77BDF"/>
    <w:rsid w:val="00A81731"/>
    <w:rsid w:val="00A97CB5"/>
    <w:rsid w:val="00AA28DF"/>
    <w:rsid w:val="00AA75C0"/>
    <w:rsid w:val="00AB5BA0"/>
    <w:rsid w:val="00AB61F6"/>
    <w:rsid w:val="00AD0D6D"/>
    <w:rsid w:val="00AD5CB2"/>
    <w:rsid w:val="00AE23C3"/>
    <w:rsid w:val="00AE35BE"/>
    <w:rsid w:val="00AE7BBE"/>
    <w:rsid w:val="00AF262A"/>
    <w:rsid w:val="00AF2B71"/>
    <w:rsid w:val="00B45B2E"/>
    <w:rsid w:val="00B72E38"/>
    <w:rsid w:val="00B92ABC"/>
    <w:rsid w:val="00B92B38"/>
    <w:rsid w:val="00B93B8A"/>
    <w:rsid w:val="00B95586"/>
    <w:rsid w:val="00BC4120"/>
    <w:rsid w:val="00BC478A"/>
    <w:rsid w:val="00BF780E"/>
    <w:rsid w:val="00C03D72"/>
    <w:rsid w:val="00C10327"/>
    <w:rsid w:val="00C15E95"/>
    <w:rsid w:val="00C23CCB"/>
    <w:rsid w:val="00C24AF1"/>
    <w:rsid w:val="00C253DE"/>
    <w:rsid w:val="00C2641F"/>
    <w:rsid w:val="00C4362B"/>
    <w:rsid w:val="00C71BEE"/>
    <w:rsid w:val="00C8419A"/>
    <w:rsid w:val="00C9044C"/>
    <w:rsid w:val="00C92662"/>
    <w:rsid w:val="00CB05D1"/>
    <w:rsid w:val="00CB7EC8"/>
    <w:rsid w:val="00CC4EBF"/>
    <w:rsid w:val="00CE1CE4"/>
    <w:rsid w:val="00CE29E5"/>
    <w:rsid w:val="00D00FC0"/>
    <w:rsid w:val="00D378FB"/>
    <w:rsid w:val="00D42A7F"/>
    <w:rsid w:val="00D50058"/>
    <w:rsid w:val="00D576EF"/>
    <w:rsid w:val="00D9437D"/>
    <w:rsid w:val="00DA4571"/>
    <w:rsid w:val="00DB7D99"/>
    <w:rsid w:val="00DE0F5F"/>
    <w:rsid w:val="00DF0446"/>
    <w:rsid w:val="00DF581A"/>
    <w:rsid w:val="00E00EBE"/>
    <w:rsid w:val="00E03172"/>
    <w:rsid w:val="00E03DF8"/>
    <w:rsid w:val="00E27A39"/>
    <w:rsid w:val="00E31BC0"/>
    <w:rsid w:val="00E3430B"/>
    <w:rsid w:val="00E5306C"/>
    <w:rsid w:val="00E76075"/>
    <w:rsid w:val="00EA4BA2"/>
    <w:rsid w:val="00EA7D98"/>
    <w:rsid w:val="00EB3626"/>
    <w:rsid w:val="00EB3C5E"/>
    <w:rsid w:val="00EE1637"/>
    <w:rsid w:val="00F03C8F"/>
    <w:rsid w:val="00F11C34"/>
    <w:rsid w:val="00F130A5"/>
    <w:rsid w:val="00F2280A"/>
    <w:rsid w:val="00F344F3"/>
    <w:rsid w:val="00F4554D"/>
    <w:rsid w:val="00F574F7"/>
    <w:rsid w:val="00F60BF4"/>
    <w:rsid w:val="00F65656"/>
    <w:rsid w:val="00F66FB2"/>
    <w:rsid w:val="00F77EF0"/>
    <w:rsid w:val="00F90E52"/>
    <w:rsid w:val="00FA7227"/>
    <w:rsid w:val="00FB1244"/>
    <w:rsid w:val="00FB77BC"/>
    <w:rsid w:val="00FE0BBB"/>
    <w:rsid w:val="00FF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E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D576E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4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576EF"/>
    <w:rPr>
      <w:rFonts w:ascii="Times New Roman" w:eastAsia="Arial Unicode MS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unhideWhenUsed/>
    <w:rsid w:val="00D576EF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/>
    </w:rPr>
  </w:style>
  <w:style w:type="character" w:customStyle="1" w:styleId="a4">
    <w:name w:val="Основной текст Знак"/>
    <w:link w:val="a3"/>
    <w:rsid w:val="00D576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576EF"/>
    <w:pPr>
      <w:spacing w:after="120" w:line="240" w:lineRule="auto"/>
      <w:ind w:left="283"/>
    </w:pPr>
    <w:rPr>
      <w:rFonts w:ascii="Times New Roman" w:hAnsi="Times New Roman"/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semiHidden/>
    <w:rsid w:val="00D576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D576EF"/>
    <w:rPr>
      <w:rFonts w:eastAsia="Times New Roman"/>
      <w:sz w:val="22"/>
      <w:szCs w:val="22"/>
    </w:rPr>
  </w:style>
  <w:style w:type="character" w:styleId="a6">
    <w:name w:val="page number"/>
    <w:semiHidden/>
    <w:unhideWhenUsed/>
    <w:rsid w:val="00D576EF"/>
    <w:rPr>
      <w:rFonts w:cs="Times New Roman"/>
    </w:rPr>
  </w:style>
  <w:style w:type="paragraph" w:styleId="a7">
    <w:name w:val="caption"/>
    <w:basedOn w:val="a"/>
    <w:next w:val="a"/>
    <w:qFormat/>
    <w:rsid w:val="0068072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F60BF4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F60BF4"/>
    <w:rPr>
      <w:rFonts w:eastAsia="Times New Roman"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B93B8A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uiPriority w:val="99"/>
    <w:semiHidden/>
    <w:rsid w:val="00B93B8A"/>
    <w:rPr>
      <w:rFonts w:eastAsia="Times New Roman"/>
      <w:sz w:val="22"/>
      <w:szCs w:val="22"/>
    </w:rPr>
  </w:style>
  <w:style w:type="paragraph" w:customStyle="1" w:styleId="ConsPlusNormal">
    <w:name w:val="ConsPlusNormal"/>
    <w:rsid w:val="00C92662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C92662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header"/>
    <w:basedOn w:val="a"/>
    <w:link w:val="ab"/>
    <w:uiPriority w:val="99"/>
    <w:unhideWhenUsed/>
    <w:rsid w:val="000867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6776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0867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86776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69</cp:revision>
  <cp:lastPrinted>2023-03-20T09:21:00Z</cp:lastPrinted>
  <dcterms:created xsi:type="dcterms:W3CDTF">2016-09-28T09:45:00Z</dcterms:created>
  <dcterms:modified xsi:type="dcterms:W3CDTF">2023-05-30T11:56:00Z</dcterms:modified>
</cp:coreProperties>
</file>