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8E51B7" w:rsidP="00C14B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июн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</w:rPr>
              <w:t>2</w:t>
            </w:r>
            <w:r w:rsidR="00C14BC5">
              <w:rPr>
                <w:szCs w:val="28"/>
                <w:lang w:val="en-US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934F01" w:rsidRDefault="00D05B6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8E51B7">
              <w:rPr>
                <w:szCs w:val="28"/>
              </w:rPr>
              <w:t>31</w:t>
            </w:r>
            <w:r w:rsidR="006C3881">
              <w:rPr>
                <w:szCs w:val="28"/>
              </w:rPr>
              <w:t>/</w:t>
            </w:r>
            <w:r w:rsidR="008E51B7">
              <w:rPr>
                <w:szCs w:val="28"/>
              </w:rPr>
              <w:t>125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38"/>
      </w:tblGrid>
      <w:tr w:rsidR="006C3881" w:rsidRPr="008C01EC" w:rsidTr="008E51B7">
        <w:trPr>
          <w:trHeight w:val="65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3F2C70" w:rsidP="008E51B7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27E4F">
              <w:rPr>
                <w:szCs w:val="28"/>
              </w:rPr>
              <w:t xml:space="preserve"> количестве</w:t>
            </w:r>
            <w:r>
              <w:rPr>
                <w:szCs w:val="28"/>
              </w:rPr>
              <w:t xml:space="preserve"> подписей избирателей, </w:t>
            </w:r>
            <w:r w:rsidR="00227E4F">
              <w:rPr>
                <w:szCs w:val="28"/>
              </w:rPr>
              <w:t xml:space="preserve">необходимых для регистрации </w:t>
            </w:r>
            <w:r w:rsidR="008E51B7">
              <w:rPr>
                <w:szCs w:val="28"/>
              </w:rPr>
              <w:t>кандидатов</w:t>
            </w:r>
            <w:r w:rsidR="00640715">
              <w:rPr>
                <w:szCs w:val="28"/>
              </w:rPr>
              <w:t xml:space="preserve"> </w:t>
            </w:r>
            <w:r w:rsidR="008E51B7">
              <w:rPr>
                <w:szCs w:val="28"/>
              </w:rPr>
              <w:t>в депутаты Советов депутатов муниципальных образований городского и сельских поселений</w:t>
            </w:r>
            <w:r w:rsidR="008779C8">
              <w:rPr>
                <w:szCs w:val="28"/>
              </w:rPr>
              <w:t xml:space="preserve">  Старожиловского муниципального района Рязанской области</w:t>
            </w:r>
            <w:r w:rsidR="00227E4F">
              <w:rPr>
                <w:szCs w:val="28"/>
              </w:rPr>
              <w:t xml:space="preserve"> и количестве подписей подлежащих проверке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FE0FD4" w:rsidRDefault="00FE0FD4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640715" w:rsidP="006C3881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Руководствуясь </w:t>
      </w:r>
      <w:r w:rsidR="008E51B7">
        <w:rPr>
          <w:szCs w:val="28"/>
        </w:rPr>
        <w:t>частью 3</w:t>
      </w:r>
      <w:r w:rsidR="005D2468">
        <w:rPr>
          <w:szCs w:val="28"/>
        </w:rPr>
        <w:t xml:space="preserve"> статьи</w:t>
      </w:r>
      <w:r w:rsidR="008E51B7">
        <w:rPr>
          <w:szCs w:val="28"/>
        </w:rPr>
        <w:t xml:space="preserve"> 32</w:t>
      </w:r>
      <w:r>
        <w:rPr>
          <w:szCs w:val="28"/>
        </w:rPr>
        <w:t xml:space="preserve">, </w:t>
      </w:r>
      <w:r w:rsidR="005D2468">
        <w:rPr>
          <w:szCs w:val="28"/>
        </w:rPr>
        <w:t>частью 3 статьи</w:t>
      </w:r>
      <w:r w:rsidR="008E51B7">
        <w:rPr>
          <w:szCs w:val="28"/>
        </w:rPr>
        <w:t xml:space="preserve"> 34</w:t>
      </w:r>
      <w:r>
        <w:rPr>
          <w:szCs w:val="28"/>
        </w:rPr>
        <w:t xml:space="preserve">, </w:t>
      </w:r>
      <w:r w:rsidR="00BC5AA2">
        <w:rPr>
          <w:szCs w:val="28"/>
        </w:rPr>
        <w:t xml:space="preserve"> </w:t>
      </w:r>
      <w:r w:rsidR="009F2E3B">
        <w:rPr>
          <w:szCs w:val="28"/>
        </w:rPr>
        <w:t>Закона Рязанской об</w:t>
      </w:r>
      <w:r w:rsidR="008E51B7">
        <w:rPr>
          <w:szCs w:val="28"/>
        </w:rPr>
        <w:t>ласти от 05 августа 2011 г. № 63</w:t>
      </w:r>
      <w:r w:rsidR="009F2E3B">
        <w:rPr>
          <w:szCs w:val="28"/>
        </w:rPr>
        <w:t xml:space="preserve">-ОЗ «О выборах </w:t>
      </w:r>
      <w:r w:rsidR="008E51B7">
        <w:rPr>
          <w:szCs w:val="28"/>
        </w:rPr>
        <w:t>депутатов представительного органа</w:t>
      </w:r>
      <w:r w:rsidR="009F2E3B">
        <w:rPr>
          <w:szCs w:val="28"/>
        </w:rPr>
        <w:t xml:space="preserve"> муниципального образования в Рязанской области»</w:t>
      </w:r>
      <w:r w:rsidR="004B568A">
        <w:rPr>
          <w:szCs w:val="28"/>
        </w:rPr>
        <w:t>,</w:t>
      </w:r>
      <w:r>
        <w:rPr>
          <w:szCs w:val="28"/>
        </w:rPr>
        <w:t xml:space="preserve">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6C3881" w:rsidRPr="008C01EC">
        <w:rPr>
          <w:szCs w:val="28"/>
        </w:rPr>
        <w:t xml:space="preserve">Старожиловского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FE0FD4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</w:t>
      </w:r>
      <w:r w:rsidR="00E60299">
        <w:rPr>
          <w:szCs w:val="28"/>
        </w:rPr>
        <w:t xml:space="preserve">Установить, что необходимое количество подписей для регистрации кандидата </w:t>
      </w:r>
      <w:r w:rsidR="008E51B7">
        <w:rPr>
          <w:szCs w:val="28"/>
        </w:rPr>
        <w:t xml:space="preserve">в депутаты </w:t>
      </w:r>
      <w:r w:rsidR="00DC6DA0">
        <w:rPr>
          <w:szCs w:val="28"/>
        </w:rPr>
        <w:t xml:space="preserve">Совета депутатов </w:t>
      </w:r>
      <w:r w:rsidR="00E60299">
        <w:rPr>
          <w:szCs w:val="28"/>
        </w:rPr>
        <w:t xml:space="preserve">муниципального образования – </w:t>
      </w:r>
      <w:r w:rsidR="008E51B7">
        <w:rPr>
          <w:szCs w:val="28"/>
        </w:rPr>
        <w:t>Старожиловское городское</w:t>
      </w:r>
      <w:r w:rsidR="001A4703" w:rsidRPr="001A4703">
        <w:rPr>
          <w:szCs w:val="28"/>
        </w:rPr>
        <w:t xml:space="preserve"> </w:t>
      </w:r>
      <w:r w:rsidR="001A4703">
        <w:rPr>
          <w:szCs w:val="28"/>
        </w:rPr>
        <w:t>поселение Старожиловского муниципального района Рязанской области по многомандатному избирательному округу №</w:t>
      </w:r>
      <w:r w:rsidR="001A4703">
        <w:rPr>
          <w:szCs w:val="28"/>
          <w:lang w:val="en-US"/>
        </w:rPr>
        <w:t> </w:t>
      </w:r>
      <w:r w:rsidR="001A4703" w:rsidRPr="001A4703">
        <w:rPr>
          <w:szCs w:val="28"/>
        </w:rPr>
        <w:t>1</w:t>
      </w:r>
      <w:r w:rsidR="00C14BC5">
        <w:rPr>
          <w:szCs w:val="28"/>
        </w:rPr>
        <w:t xml:space="preserve"> составляет </w:t>
      </w:r>
      <w:r w:rsidR="00E60299">
        <w:rPr>
          <w:szCs w:val="28"/>
        </w:rPr>
        <w:t>10 подписей, так как ч</w:t>
      </w:r>
      <w:r w:rsidR="00726384">
        <w:rPr>
          <w:szCs w:val="28"/>
        </w:rPr>
        <w:t xml:space="preserve">исло избирателей в </w:t>
      </w:r>
      <w:r w:rsidR="006B3945">
        <w:rPr>
          <w:szCs w:val="28"/>
        </w:rPr>
        <w:t xml:space="preserve"> многомандатном избирательном округе № 1 муниципального образования  по состоянию на 1</w:t>
      </w:r>
      <w:r w:rsidR="00C14BC5">
        <w:rPr>
          <w:szCs w:val="28"/>
          <w:lang w:val="en-US"/>
        </w:rPr>
        <w:t> </w:t>
      </w:r>
      <w:r w:rsidR="006B3945">
        <w:rPr>
          <w:szCs w:val="28"/>
        </w:rPr>
        <w:t xml:space="preserve">января 2022 г. составляет </w:t>
      </w:r>
      <w:r w:rsidR="00722493">
        <w:rPr>
          <w:szCs w:val="28"/>
        </w:rPr>
        <w:t xml:space="preserve">- </w:t>
      </w:r>
      <w:r w:rsidR="001A4703">
        <w:rPr>
          <w:szCs w:val="28"/>
        </w:rPr>
        <w:t>2670</w:t>
      </w:r>
      <w:r w:rsidR="00726384">
        <w:rPr>
          <w:szCs w:val="28"/>
        </w:rPr>
        <w:t xml:space="preserve"> человек.</w:t>
      </w:r>
    </w:p>
    <w:p w:rsidR="001A4703" w:rsidRDefault="001A4703" w:rsidP="00BD2A8F">
      <w:pPr>
        <w:spacing w:line="360" w:lineRule="auto"/>
        <w:ind w:firstLine="426"/>
        <w:jc w:val="both"/>
        <w:rPr>
          <w:szCs w:val="28"/>
        </w:rPr>
      </w:pPr>
      <w:r w:rsidRPr="001A4703">
        <w:rPr>
          <w:szCs w:val="28"/>
        </w:rPr>
        <w:t xml:space="preserve">2. </w:t>
      </w:r>
      <w:r>
        <w:rPr>
          <w:szCs w:val="28"/>
        </w:rPr>
        <w:t xml:space="preserve">Установить, что необходимое количество подписей для регистрации кандидата в депутаты </w:t>
      </w:r>
      <w:r w:rsidR="00DC6DA0">
        <w:rPr>
          <w:szCs w:val="28"/>
        </w:rPr>
        <w:t xml:space="preserve">Совета депутатов </w:t>
      </w:r>
      <w:r>
        <w:rPr>
          <w:szCs w:val="28"/>
        </w:rPr>
        <w:t>муниципального образования – Старожиловское городское</w:t>
      </w:r>
      <w:r w:rsidRPr="001A4703">
        <w:rPr>
          <w:szCs w:val="28"/>
        </w:rPr>
        <w:t xml:space="preserve"> </w:t>
      </w:r>
      <w:r>
        <w:rPr>
          <w:szCs w:val="28"/>
        </w:rPr>
        <w:t>поселение Старожиловского муниципального района Рязанской области по многомандатному избирательному округу №</w:t>
      </w:r>
      <w:r>
        <w:rPr>
          <w:szCs w:val="28"/>
          <w:lang w:val="en-US"/>
        </w:rPr>
        <w:t> </w:t>
      </w:r>
      <w:r w:rsidR="003067EE">
        <w:rPr>
          <w:szCs w:val="28"/>
        </w:rPr>
        <w:t>2</w:t>
      </w:r>
      <w:r w:rsidR="00C14BC5">
        <w:rPr>
          <w:szCs w:val="28"/>
        </w:rPr>
        <w:t xml:space="preserve"> составляет </w:t>
      </w:r>
      <w:r>
        <w:rPr>
          <w:szCs w:val="28"/>
        </w:rPr>
        <w:t xml:space="preserve">10 подписей, так как число избирателей в </w:t>
      </w:r>
      <w:r w:rsidR="006B3945">
        <w:rPr>
          <w:szCs w:val="28"/>
        </w:rPr>
        <w:t xml:space="preserve"> многомандатном </w:t>
      </w:r>
      <w:r w:rsidR="006B3945">
        <w:rPr>
          <w:szCs w:val="28"/>
        </w:rPr>
        <w:lastRenderedPageBreak/>
        <w:t>избирательном округе № 2 муниципального образования  по состоянию на 1</w:t>
      </w:r>
      <w:r w:rsidR="00C14BC5">
        <w:rPr>
          <w:szCs w:val="28"/>
          <w:lang w:val="en-US"/>
        </w:rPr>
        <w:t> </w:t>
      </w:r>
      <w:r w:rsidR="006B3945">
        <w:rPr>
          <w:szCs w:val="28"/>
        </w:rPr>
        <w:t xml:space="preserve">января 2022 г. составляет </w:t>
      </w:r>
      <w:r w:rsidR="00722493">
        <w:rPr>
          <w:szCs w:val="28"/>
        </w:rPr>
        <w:t xml:space="preserve">- </w:t>
      </w:r>
      <w:r w:rsidR="003067EE">
        <w:rPr>
          <w:szCs w:val="28"/>
        </w:rPr>
        <w:t>2441</w:t>
      </w:r>
      <w:r>
        <w:rPr>
          <w:szCs w:val="28"/>
        </w:rPr>
        <w:t xml:space="preserve"> человек.</w:t>
      </w:r>
    </w:p>
    <w:p w:rsidR="00DC6DA0" w:rsidRDefault="00DC6DA0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3. Установить, что необходимое количество подписей для регистрации кандидата в депутаты Совета депутатов муниципального образования – Гребневское сельское</w:t>
      </w:r>
      <w:r w:rsidRPr="001A4703">
        <w:rPr>
          <w:szCs w:val="28"/>
        </w:rPr>
        <w:t xml:space="preserve"> </w:t>
      </w:r>
      <w:r>
        <w:rPr>
          <w:szCs w:val="28"/>
        </w:rPr>
        <w:t>поселение Старожиловского муниципального район</w:t>
      </w:r>
      <w:r w:rsidR="00722493">
        <w:rPr>
          <w:szCs w:val="28"/>
        </w:rPr>
        <w:t>а Рязанской области составляет</w:t>
      </w:r>
      <w:r>
        <w:rPr>
          <w:szCs w:val="28"/>
        </w:rPr>
        <w:t xml:space="preserve"> 10 подписей, так как число избирателей </w:t>
      </w:r>
      <w:r w:rsidR="006B3945">
        <w:rPr>
          <w:szCs w:val="28"/>
        </w:rPr>
        <w:t xml:space="preserve">в многомандатном избирательном округе муниципального образования  по состоянию на 1 января 2022 г. составляет </w:t>
      </w:r>
      <w:r w:rsidR="00722493">
        <w:rPr>
          <w:szCs w:val="28"/>
        </w:rPr>
        <w:t xml:space="preserve">- </w:t>
      </w:r>
      <w:r>
        <w:rPr>
          <w:szCs w:val="28"/>
        </w:rPr>
        <w:t>1254 человек.</w:t>
      </w:r>
    </w:p>
    <w:p w:rsidR="00DC6DA0" w:rsidRDefault="00DC6DA0" w:rsidP="00DC6DA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4. Установить, что необходимое количество подписей для регистрации кандидата в депутаты Совета депутатов муниципального образования – Гулынское сельское</w:t>
      </w:r>
      <w:r w:rsidRPr="001A4703">
        <w:rPr>
          <w:szCs w:val="28"/>
        </w:rPr>
        <w:t xml:space="preserve"> </w:t>
      </w:r>
      <w:r>
        <w:rPr>
          <w:szCs w:val="28"/>
        </w:rPr>
        <w:t>поселение Старожиловского муниципального район</w:t>
      </w:r>
      <w:r w:rsidR="00C14BC5">
        <w:rPr>
          <w:szCs w:val="28"/>
        </w:rPr>
        <w:t>а Рязанской области составляет</w:t>
      </w:r>
      <w:r>
        <w:rPr>
          <w:szCs w:val="28"/>
        </w:rPr>
        <w:t xml:space="preserve"> 10 подписей, так как число избирател</w:t>
      </w:r>
      <w:r w:rsidR="00722493">
        <w:rPr>
          <w:szCs w:val="28"/>
        </w:rPr>
        <w:t>ей</w:t>
      </w:r>
      <w:r w:rsidR="006B3945" w:rsidRPr="006B3945">
        <w:rPr>
          <w:szCs w:val="28"/>
        </w:rPr>
        <w:t xml:space="preserve"> </w:t>
      </w:r>
      <w:r w:rsidR="006B3945">
        <w:rPr>
          <w:szCs w:val="28"/>
        </w:rPr>
        <w:t>в многомандатном избирательном округе муниципального образования  по состоянию на 1 января 2022 г. составляет</w:t>
      </w:r>
      <w:r w:rsidR="00722493">
        <w:rPr>
          <w:szCs w:val="28"/>
        </w:rPr>
        <w:t xml:space="preserve"> - </w:t>
      </w:r>
      <w:r>
        <w:rPr>
          <w:szCs w:val="28"/>
        </w:rPr>
        <w:t>906 человек.</w:t>
      </w:r>
    </w:p>
    <w:p w:rsidR="00DC6DA0" w:rsidRDefault="00DC6DA0" w:rsidP="00DC6DA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5. Установить, что необходимое количество подписей для регистрации кандидата в депутаты Совета депутатов муниципального образования – Истьинское сельское</w:t>
      </w:r>
      <w:r w:rsidRPr="001A4703">
        <w:rPr>
          <w:szCs w:val="28"/>
        </w:rPr>
        <w:t xml:space="preserve"> </w:t>
      </w:r>
      <w:r>
        <w:rPr>
          <w:szCs w:val="28"/>
        </w:rPr>
        <w:t>поселение Старожиловского муниципального район</w:t>
      </w:r>
      <w:r w:rsidR="00722493">
        <w:rPr>
          <w:szCs w:val="28"/>
        </w:rPr>
        <w:t>а Рязанской области составляет</w:t>
      </w:r>
      <w:r>
        <w:rPr>
          <w:szCs w:val="28"/>
        </w:rPr>
        <w:t xml:space="preserve"> 10 подписей, так как число избирателей </w:t>
      </w:r>
      <w:r w:rsidR="006B3945">
        <w:rPr>
          <w:szCs w:val="28"/>
        </w:rPr>
        <w:t xml:space="preserve">в многомандатном избирательном округе муниципального образования  по состоянию на 1 января 2022 г. составляет </w:t>
      </w:r>
      <w:r w:rsidR="00722493">
        <w:rPr>
          <w:szCs w:val="28"/>
        </w:rPr>
        <w:t>-1865</w:t>
      </w:r>
      <w:r>
        <w:rPr>
          <w:szCs w:val="28"/>
        </w:rPr>
        <w:t xml:space="preserve"> человек</w:t>
      </w:r>
      <w:r w:rsidR="00722493">
        <w:rPr>
          <w:szCs w:val="28"/>
        </w:rPr>
        <w:t>а</w:t>
      </w:r>
      <w:r>
        <w:rPr>
          <w:szCs w:val="28"/>
        </w:rPr>
        <w:t>.</w:t>
      </w:r>
    </w:p>
    <w:p w:rsidR="00722493" w:rsidRDefault="00722493" w:rsidP="00722493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6. Установить, что необходимое количество подписей для регистрации кандидата в депутаты Совета депутатов муниципального образования – Ленинское сельское</w:t>
      </w:r>
      <w:r w:rsidRPr="001A4703">
        <w:rPr>
          <w:szCs w:val="28"/>
        </w:rPr>
        <w:t xml:space="preserve"> </w:t>
      </w:r>
      <w:r>
        <w:rPr>
          <w:szCs w:val="28"/>
        </w:rPr>
        <w:t xml:space="preserve">поселение Старожиловского муниципального района Рязанской области составляет 10 подписей, так как число избирателей </w:t>
      </w:r>
      <w:r w:rsidR="006B3945">
        <w:rPr>
          <w:szCs w:val="28"/>
        </w:rPr>
        <w:t xml:space="preserve">в многомандатном избирательном округе муниципального образования  по состоянию на 1 января 2022 г. составляет </w:t>
      </w:r>
      <w:r>
        <w:rPr>
          <w:szCs w:val="28"/>
        </w:rPr>
        <w:t>-1560 человек.</w:t>
      </w:r>
    </w:p>
    <w:p w:rsidR="00722493" w:rsidRDefault="00722493" w:rsidP="00722493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7. Установить, что необходимое количество подписей для регистрации кандидата в депутаты Совета депутатов муниципального образования – Мелекшинское сельское</w:t>
      </w:r>
      <w:r w:rsidRPr="001A4703">
        <w:rPr>
          <w:szCs w:val="28"/>
        </w:rPr>
        <w:t xml:space="preserve"> </w:t>
      </w:r>
      <w:r>
        <w:rPr>
          <w:szCs w:val="28"/>
        </w:rPr>
        <w:t xml:space="preserve">поселение Старожиловского муниципального района Рязанской области составляет 10 подписей, так как число избирателей </w:t>
      </w:r>
      <w:r w:rsidR="006B3945">
        <w:rPr>
          <w:szCs w:val="28"/>
        </w:rPr>
        <w:lastRenderedPageBreak/>
        <w:t xml:space="preserve">в многомандатном избирательном округе муниципального образования  по состоянию на 1 января 2022 г. составляет </w:t>
      </w:r>
      <w:r>
        <w:rPr>
          <w:szCs w:val="28"/>
        </w:rPr>
        <w:t>-</w:t>
      </w:r>
      <w:r w:rsidR="006B3945">
        <w:rPr>
          <w:szCs w:val="28"/>
        </w:rPr>
        <w:t xml:space="preserve"> </w:t>
      </w:r>
      <w:r>
        <w:rPr>
          <w:szCs w:val="28"/>
        </w:rPr>
        <w:t>911 человек.</w:t>
      </w:r>
    </w:p>
    <w:p w:rsidR="00722493" w:rsidRDefault="00722493" w:rsidP="00722493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8. Установить, что необходимое количество подписей для регистрации кандидата в депутаты Совета депутатов муниципального образования – Столпянское сельское</w:t>
      </w:r>
      <w:r w:rsidRPr="001A4703">
        <w:rPr>
          <w:szCs w:val="28"/>
        </w:rPr>
        <w:t xml:space="preserve"> </w:t>
      </w:r>
      <w:r>
        <w:rPr>
          <w:szCs w:val="28"/>
        </w:rPr>
        <w:t>поселение Старожиловского муниципального района Рязанской области составляет 10 подписей, так как число избирателей в</w:t>
      </w:r>
      <w:r w:rsidR="006B3945">
        <w:rPr>
          <w:szCs w:val="28"/>
        </w:rPr>
        <w:t xml:space="preserve"> многомандатном избирательном округе муниципального образования</w:t>
      </w:r>
      <w:r>
        <w:rPr>
          <w:szCs w:val="28"/>
        </w:rPr>
        <w:t xml:space="preserve">  по состоянию на 1 января 2022 г. составляет -</w:t>
      </w:r>
      <w:r w:rsidR="006B3945">
        <w:rPr>
          <w:szCs w:val="28"/>
        </w:rPr>
        <w:t xml:space="preserve"> </w:t>
      </w:r>
      <w:r>
        <w:rPr>
          <w:szCs w:val="28"/>
        </w:rPr>
        <w:t>862 человека.</w:t>
      </w:r>
    </w:p>
    <w:p w:rsidR="00DD0D2B" w:rsidRPr="00E60299" w:rsidRDefault="00722493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9</w:t>
      </w:r>
      <w:r w:rsidR="007A16FB">
        <w:rPr>
          <w:szCs w:val="28"/>
        </w:rPr>
        <w:t xml:space="preserve">. </w:t>
      </w:r>
      <w:r w:rsidR="00227E4F">
        <w:rPr>
          <w:szCs w:val="28"/>
        </w:rPr>
        <w:t>Определить, что проверке подлежат все подписи избирателей.</w:t>
      </w:r>
    </w:p>
    <w:p w:rsidR="00E3585A" w:rsidRDefault="00722493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10</w:t>
      </w:r>
      <w:r w:rsidR="00067CBD">
        <w:rPr>
          <w:szCs w:val="28"/>
        </w:rPr>
        <w:t>. Проинформировать кандидатов, путем указания в письменном подтверждении получения документов, представленн</w:t>
      </w:r>
      <w:r w:rsidR="006B3945">
        <w:rPr>
          <w:szCs w:val="28"/>
        </w:rPr>
        <w:t xml:space="preserve">ых для уведомления о выдвижении </w:t>
      </w:r>
      <w:r w:rsidR="00E60299">
        <w:rPr>
          <w:szCs w:val="28"/>
        </w:rPr>
        <w:t xml:space="preserve">об общем числе </w:t>
      </w:r>
      <w:r w:rsidR="00E3585A">
        <w:rPr>
          <w:szCs w:val="28"/>
        </w:rPr>
        <w:t xml:space="preserve">избирателей  зарегистрированных на территории </w:t>
      </w:r>
      <w:r w:rsidR="006B3945">
        <w:rPr>
          <w:szCs w:val="28"/>
        </w:rPr>
        <w:t xml:space="preserve">многомандатного избирательного округа </w:t>
      </w:r>
      <w:r>
        <w:rPr>
          <w:szCs w:val="28"/>
        </w:rPr>
        <w:t xml:space="preserve">соответствующего </w:t>
      </w:r>
      <w:r w:rsidR="00E3585A">
        <w:rPr>
          <w:szCs w:val="28"/>
        </w:rPr>
        <w:t xml:space="preserve">муниципального образования.  </w:t>
      </w:r>
    </w:p>
    <w:p w:rsidR="00227E4F" w:rsidRDefault="006B3945" w:rsidP="00E3585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11</w:t>
      </w:r>
      <w:r w:rsidR="00B52D2C">
        <w:rPr>
          <w:szCs w:val="28"/>
        </w:rPr>
        <w:t>. Р</w:t>
      </w:r>
      <w:r w:rsidR="00E0575D">
        <w:rPr>
          <w:szCs w:val="28"/>
        </w:rPr>
        <w:t xml:space="preserve">азместить </w:t>
      </w:r>
      <w:r w:rsidR="00B52D2C">
        <w:rPr>
          <w:szCs w:val="28"/>
        </w:rPr>
        <w:t xml:space="preserve">настоящее решение </w:t>
      </w:r>
      <w:r w:rsidR="00E0575D">
        <w:rPr>
          <w:szCs w:val="28"/>
        </w:rPr>
        <w:t>на сайте территориальной избирательной комиссии Старожиловского района Рязанской области</w:t>
      </w:r>
      <w:r w:rsidR="00E0575D" w:rsidRPr="00DA4571">
        <w:rPr>
          <w:szCs w:val="28"/>
        </w:rPr>
        <w:t>.</w:t>
      </w:r>
      <w:r w:rsidR="00227E4F">
        <w:rPr>
          <w:szCs w:val="28"/>
        </w:rPr>
        <w:t xml:space="preserve"> </w:t>
      </w:r>
    </w:p>
    <w:p w:rsidR="006C3881" w:rsidRDefault="006B3945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12</w:t>
      </w:r>
      <w:r w:rsidR="006C3881">
        <w:rPr>
          <w:szCs w:val="28"/>
        </w:rPr>
        <w:t xml:space="preserve">. </w:t>
      </w:r>
      <w:r w:rsidR="006C3881" w:rsidRPr="00DA4571">
        <w:rPr>
          <w:szCs w:val="28"/>
        </w:rPr>
        <w:t>Контроль за исполнением решения возложить на секретаря территориальной избирательной комиссии Старожиловского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B52D2C" w:rsidRDefault="00B52D2C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3585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93" w:rsidRDefault="00722493">
      <w:r>
        <w:separator/>
      </w:r>
    </w:p>
  </w:endnote>
  <w:endnote w:type="continuationSeparator" w:id="0">
    <w:p w:rsidR="00722493" w:rsidRDefault="0072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93" w:rsidRDefault="00722493">
      <w:r>
        <w:separator/>
      </w:r>
    </w:p>
  </w:footnote>
  <w:footnote w:type="continuationSeparator" w:id="0">
    <w:p w:rsidR="00722493" w:rsidRDefault="00722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22493" w:rsidRDefault="003653E3">
        <w:pPr>
          <w:pStyle w:val="a7"/>
          <w:jc w:val="center"/>
        </w:pPr>
        <w:fldSimple w:instr=" PAGE   \* MERGEFORMAT ">
          <w:r w:rsidR="00C14BC5">
            <w:rPr>
              <w:noProof/>
            </w:rPr>
            <w:t>3</w:t>
          </w:r>
        </w:fldSimple>
      </w:p>
    </w:sdtContent>
  </w:sdt>
  <w:p w:rsidR="00722493" w:rsidRDefault="007224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242FD"/>
    <w:rsid w:val="00035617"/>
    <w:rsid w:val="0005468D"/>
    <w:rsid w:val="000629D2"/>
    <w:rsid w:val="000655CD"/>
    <w:rsid w:val="00067CBD"/>
    <w:rsid w:val="000718A1"/>
    <w:rsid w:val="00091B54"/>
    <w:rsid w:val="00095775"/>
    <w:rsid w:val="000A336C"/>
    <w:rsid w:val="000C468D"/>
    <w:rsid w:val="000C7717"/>
    <w:rsid w:val="000E3DD0"/>
    <w:rsid w:val="000E6159"/>
    <w:rsid w:val="000F2F3F"/>
    <w:rsid w:val="001018DD"/>
    <w:rsid w:val="0010526D"/>
    <w:rsid w:val="00105A2C"/>
    <w:rsid w:val="00113E9E"/>
    <w:rsid w:val="00116E28"/>
    <w:rsid w:val="001314E0"/>
    <w:rsid w:val="001339C8"/>
    <w:rsid w:val="001410B3"/>
    <w:rsid w:val="00173F30"/>
    <w:rsid w:val="0018345F"/>
    <w:rsid w:val="001A4703"/>
    <w:rsid w:val="001C0160"/>
    <w:rsid w:val="001C12D7"/>
    <w:rsid w:val="001C2AF4"/>
    <w:rsid w:val="001D52C9"/>
    <w:rsid w:val="001F3AE9"/>
    <w:rsid w:val="001F6F76"/>
    <w:rsid w:val="00205283"/>
    <w:rsid w:val="0021604A"/>
    <w:rsid w:val="00222060"/>
    <w:rsid w:val="00225824"/>
    <w:rsid w:val="00226742"/>
    <w:rsid w:val="002276C8"/>
    <w:rsid w:val="00227E4F"/>
    <w:rsid w:val="0023583B"/>
    <w:rsid w:val="00257579"/>
    <w:rsid w:val="00260675"/>
    <w:rsid w:val="00265A33"/>
    <w:rsid w:val="0027634C"/>
    <w:rsid w:val="002A6286"/>
    <w:rsid w:val="002A6DDE"/>
    <w:rsid w:val="002C0D46"/>
    <w:rsid w:val="002F1CDE"/>
    <w:rsid w:val="003067EE"/>
    <w:rsid w:val="0031415B"/>
    <w:rsid w:val="00316714"/>
    <w:rsid w:val="003328AF"/>
    <w:rsid w:val="00333A17"/>
    <w:rsid w:val="003653E3"/>
    <w:rsid w:val="0037549B"/>
    <w:rsid w:val="003B363D"/>
    <w:rsid w:val="003C2BAE"/>
    <w:rsid w:val="003C3DA4"/>
    <w:rsid w:val="003C6D33"/>
    <w:rsid w:val="003D42AD"/>
    <w:rsid w:val="003F2C70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B194A"/>
    <w:rsid w:val="005C4FC1"/>
    <w:rsid w:val="005D2468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B3945"/>
    <w:rsid w:val="006C3881"/>
    <w:rsid w:val="006D3402"/>
    <w:rsid w:val="007009E3"/>
    <w:rsid w:val="00722493"/>
    <w:rsid w:val="00723D2D"/>
    <w:rsid w:val="00726384"/>
    <w:rsid w:val="00731F44"/>
    <w:rsid w:val="00742C58"/>
    <w:rsid w:val="00757A4D"/>
    <w:rsid w:val="00762DAF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7A1D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77F6"/>
    <w:rsid w:val="008779C8"/>
    <w:rsid w:val="00881C1A"/>
    <w:rsid w:val="00893EB4"/>
    <w:rsid w:val="008A4F24"/>
    <w:rsid w:val="008A58C8"/>
    <w:rsid w:val="008B33BB"/>
    <w:rsid w:val="008E51B7"/>
    <w:rsid w:val="008F0A1D"/>
    <w:rsid w:val="00912574"/>
    <w:rsid w:val="00934F01"/>
    <w:rsid w:val="00940D6A"/>
    <w:rsid w:val="0096414B"/>
    <w:rsid w:val="00972952"/>
    <w:rsid w:val="009739BC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2CE8"/>
    <w:rsid w:val="00A26EB9"/>
    <w:rsid w:val="00A27221"/>
    <w:rsid w:val="00A42615"/>
    <w:rsid w:val="00A44A05"/>
    <w:rsid w:val="00A46927"/>
    <w:rsid w:val="00A82DA4"/>
    <w:rsid w:val="00A965BC"/>
    <w:rsid w:val="00AA6B91"/>
    <w:rsid w:val="00AA7969"/>
    <w:rsid w:val="00AE3137"/>
    <w:rsid w:val="00AE71DD"/>
    <w:rsid w:val="00AF316E"/>
    <w:rsid w:val="00B00804"/>
    <w:rsid w:val="00B14932"/>
    <w:rsid w:val="00B2023D"/>
    <w:rsid w:val="00B42F95"/>
    <w:rsid w:val="00B431AC"/>
    <w:rsid w:val="00B52AE5"/>
    <w:rsid w:val="00B52D2C"/>
    <w:rsid w:val="00B56BBB"/>
    <w:rsid w:val="00B707AA"/>
    <w:rsid w:val="00B70F61"/>
    <w:rsid w:val="00B717BE"/>
    <w:rsid w:val="00B737BC"/>
    <w:rsid w:val="00B75453"/>
    <w:rsid w:val="00BA0E51"/>
    <w:rsid w:val="00BB164C"/>
    <w:rsid w:val="00BB7F52"/>
    <w:rsid w:val="00BC1149"/>
    <w:rsid w:val="00BC3DF0"/>
    <w:rsid w:val="00BC5AA2"/>
    <w:rsid w:val="00BD13C4"/>
    <w:rsid w:val="00BD2A8F"/>
    <w:rsid w:val="00BD4382"/>
    <w:rsid w:val="00BF2FBF"/>
    <w:rsid w:val="00BF5252"/>
    <w:rsid w:val="00C10702"/>
    <w:rsid w:val="00C114C7"/>
    <w:rsid w:val="00C14BC5"/>
    <w:rsid w:val="00C155BF"/>
    <w:rsid w:val="00C16CE1"/>
    <w:rsid w:val="00C2280C"/>
    <w:rsid w:val="00C5122C"/>
    <w:rsid w:val="00C542AC"/>
    <w:rsid w:val="00C65426"/>
    <w:rsid w:val="00C66C1D"/>
    <w:rsid w:val="00C67218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4F07"/>
    <w:rsid w:val="00D3703B"/>
    <w:rsid w:val="00D906E5"/>
    <w:rsid w:val="00DB0D61"/>
    <w:rsid w:val="00DB2AD8"/>
    <w:rsid w:val="00DB73C4"/>
    <w:rsid w:val="00DC689A"/>
    <w:rsid w:val="00DC6DA0"/>
    <w:rsid w:val="00DD0D2B"/>
    <w:rsid w:val="00DD3AD6"/>
    <w:rsid w:val="00DE5A96"/>
    <w:rsid w:val="00DF0713"/>
    <w:rsid w:val="00E014A3"/>
    <w:rsid w:val="00E014C0"/>
    <w:rsid w:val="00E02FF3"/>
    <w:rsid w:val="00E0575D"/>
    <w:rsid w:val="00E23A29"/>
    <w:rsid w:val="00E260BA"/>
    <w:rsid w:val="00E33221"/>
    <w:rsid w:val="00E3585A"/>
    <w:rsid w:val="00E42F94"/>
    <w:rsid w:val="00E601BB"/>
    <w:rsid w:val="00E60299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2B7C"/>
    <w:rsid w:val="00F23145"/>
    <w:rsid w:val="00F24816"/>
    <w:rsid w:val="00F3059C"/>
    <w:rsid w:val="00F34F07"/>
    <w:rsid w:val="00F611C8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C97F-AB6B-419A-B184-06EF7BD1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58</TotalTime>
  <Pages>3</Pages>
  <Words>557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6</cp:revision>
  <cp:lastPrinted>2021-07-01T06:14:00Z</cp:lastPrinted>
  <dcterms:created xsi:type="dcterms:W3CDTF">2022-06-30T15:48:00Z</dcterms:created>
  <dcterms:modified xsi:type="dcterms:W3CDTF">2022-07-01T15:12:00Z</dcterms:modified>
</cp:coreProperties>
</file>