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C20363" w:rsidP="0009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Default="00C20363" w:rsidP="00C20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20</w:t>
            </w:r>
            <w:r w:rsidR="006C3881">
              <w:rPr>
                <w:szCs w:val="28"/>
              </w:rPr>
              <w:t>/</w:t>
            </w:r>
            <w:r>
              <w:rPr>
                <w:szCs w:val="28"/>
              </w:rPr>
              <w:t>9</w:t>
            </w:r>
            <w:r w:rsidR="009332FA">
              <w:rPr>
                <w:szCs w:val="28"/>
              </w:rPr>
              <w:t>1</w:t>
            </w:r>
          </w:p>
          <w:p w:rsidR="009332FA" w:rsidRPr="00C20363" w:rsidRDefault="009332FA" w:rsidP="00C20363">
            <w:pPr>
              <w:jc w:val="center"/>
              <w:rPr>
                <w:szCs w:val="28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D04396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893E63" w:rsidRDefault="00893E63" w:rsidP="00893E63">
            <w:pPr>
              <w:pStyle w:val="a5"/>
              <w:ind w:firstLine="0"/>
              <w:jc w:val="center"/>
              <w:rPr>
                <w:szCs w:val="28"/>
              </w:rPr>
            </w:pPr>
            <w:r w:rsidRPr="00A131F1">
              <w:rPr>
                <w:szCs w:val="28"/>
              </w:rPr>
              <w:t>О распределении избирательных бюллетеней для голосования</w:t>
            </w:r>
            <w:r>
              <w:rPr>
                <w:szCs w:val="28"/>
              </w:rPr>
              <w:t xml:space="preserve"> </w:t>
            </w:r>
            <w:r w:rsidRPr="00A131F1">
              <w:rPr>
                <w:szCs w:val="28"/>
              </w:rPr>
              <w:t xml:space="preserve">на выборах депутатов Государственной Думы Федерального Собрания </w:t>
            </w:r>
            <w:r>
              <w:rPr>
                <w:szCs w:val="28"/>
              </w:rPr>
              <w:t xml:space="preserve">Российской Федерации восьмого </w:t>
            </w:r>
            <w:r w:rsidRPr="00A131F1">
              <w:rPr>
                <w:szCs w:val="28"/>
              </w:rPr>
              <w:t xml:space="preserve">созыва, передаваемых участковым </w:t>
            </w:r>
          </w:p>
          <w:p w:rsidR="006C3881" w:rsidRPr="00373DB5" w:rsidRDefault="00893E63" w:rsidP="00893E63">
            <w:pPr>
              <w:pStyle w:val="a5"/>
              <w:ind w:firstLine="0"/>
              <w:jc w:val="center"/>
              <w:rPr>
                <w:szCs w:val="28"/>
              </w:rPr>
            </w:pPr>
            <w:r w:rsidRPr="00A131F1">
              <w:rPr>
                <w:szCs w:val="28"/>
              </w:rPr>
              <w:t>избирательным комиссиям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246713" w:rsidRPr="00742287" w:rsidRDefault="00373DB5" w:rsidP="002467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частью </w:t>
      </w:r>
      <w:r w:rsidR="00893E63">
        <w:rPr>
          <w:szCs w:val="28"/>
        </w:rPr>
        <w:t>14 статьи 79</w:t>
      </w:r>
      <w:r>
        <w:rPr>
          <w:szCs w:val="28"/>
        </w:rPr>
        <w:t xml:space="preserve">  </w:t>
      </w:r>
      <w:r w:rsidR="00F20F0C">
        <w:rPr>
          <w:szCs w:val="28"/>
        </w:rPr>
        <w:t>Федерального закона от 22 февраля 2014 г. № 20-ФЗ «О выборах депутатов Государственной Думы Федерального Собрания Российской Федерации»,</w:t>
      </w:r>
      <w:r w:rsidR="00893E63">
        <w:rPr>
          <w:szCs w:val="28"/>
        </w:rPr>
        <w:t xml:space="preserve"> постановлением Избирательной комиссии Рязанской области от 23 июля 2021 г. №</w:t>
      </w:r>
      <w:r w:rsidR="00187BD4">
        <w:rPr>
          <w:szCs w:val="28"/>
        </w:rPr>
        <w:t> 193/2105-6 «О распределении избирательных бюллетеней по федеральному и одномандатным избирательным о</w:t>
      </w:r>
      <w:r w:rsidR="00EC2D7C">
        <w:rPr>
          <w:szCs w:val="28"/>
        </w:rPr>
        <w:t>кругам для голосования на выборах депутатов Государственной Думы Федерального Собрания Российской Федерации восьмого созыва по территориальным избирательным комиссиям Рязанской области»</w:t>
      </w:r>
      <w:r w:rsidR="00F20F0C">
        <w:rPr>
          <w:szCs w:val="28"/>
        </w:rPr>
        <w:t xml:space="preserve">, </w:t>
      </w:r>
      <w:r w:rsidR="00246713" w:rsidRPr="00B21EE8">
        <w:rPr>
          <w:szCs w:val="28"/>
        </w:rPr>
        <w:t>территориальная избирательная комиссия Старожиловского района</w:t>
      </w:r>
      <w:r w:rsidR="00246713">
        <w:rPr>
          <w:szCs w:val="28"/>
        </w:rPr>
        <w:t xml:space="preserve"> </w:t>
      </w:r>
      <w:r w:rsidR="00E6760B">
        <w:rPr>
          <w:szCs w:val="28"/>
        </w:rPr>
        <w:t>Рязанской области</w:t>
      </w:r>
      <w:r w:rsidR="00246713">
        <w:rPr>
          <w:spacing w:val="40"/>
          <w:szCs w:val="28"/>
        </w:rPr>
        <w:t xml:space="preserve"> </w:t>
      </w:r>
      <w:r w:rsidR="00246713" w:rsidRPr="002A046C">
        <w:rPr>
          <w:spacing w:val="40"/>
          <w:szCs w:val="28"/>
        </w:rPr>
        <w:t>решила</w:t>
      </w:r>
      <w:r w:rsidR="00246713" w:rsidRPr="002A046C">
        <w:rPr>
          <w:szCs w:val="28"/>
        </w:rPr>
        <w:t>:</w:t>
      </w:r>
    </w:p>
    <w:p w:rsidR="00246713" w:rsidRDefault="00246713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 xml:space="preserve">1. </w:t>
      </w:r>
      <w:r w:rsidR="00D42167">
        <w:rPr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</w:t>
      </w:r>
      <w:r w:rsidR="00F20F0C">
        <w:rPr>
          <w:szCs w:val="28"/>
        </w:rPr>
        <w:t>выборах депутатов Государственной Думы Федерального Собрания Российской Федерации восьмого со</w:t>
      </w:r>
      <w:r w:rsidR="00D42167">
        <w:rPr>
          <w:szCs w:val="28"/>
        </w:rPr>
        <w:t>зыва:</w:t>
      </w:r>
    </w:p>
    <w:p w:rsidR="00D42167" w:rsidRDefault="00D42167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D42167" w:rsidRDefault="00D42167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D42167" w:rsidRDefault="00D42167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D42167" w:rsidRDefault="00D42167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D42167" w:rsidRDefault="00D42167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1134"/>
        <w:gridCol w:w="1275"/>
        <w:gridCol w:w="1701"/>
      </w:tblGrid>
      <w:tr w:rsidR="00D42167" w:rsidRPr="00C133C5" w:rsidTr="009444E5">
        <w:trPr>
          <w:trHeight w:val="610"/>
        </w:trPr>
        <w:tc>
          <w:tcPr>
            <w:tcW w:w="1134" w:type="dxa"/>
            <w:vMerge w:val="restart"/>
            <w:vAlign w:val="center"/>
          </w:tcPr>
          <w:p w:rsidR="00D42167" w:rsidRPr="00C133C5" w:rsidRDefault="00D42167" w:rsidP="00D42167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133C5">
              <w:rPr>
                <w:sz w:val="20"/>
              </w:rPr>
              <w:t>Номер избирательного участка</w:t>
            </w:r>
          </w:p>
        </w:tc>
        <w:tc>
          <w:tcPr>
            <w:tcW w:w="4395" w:type="dxa"/>
            <w:vMerge w:val="restart"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133C5">
              <w:rPr>
                <w:sz w:val="20"/>
              </w:rPr>
              <w:t xml:space="preserve">Наименование </w:t>
            </w:r>
          </w:p>
          <w:p w:rsidR="00D42167" w:rsidRPr="00C133C5" w:rsidRDefault="00D42167" w:rsidP="00286D55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133C5">
              <w:rPr>
                <w:sz w:val="20"/>
              </w:rPr>
              <w:t>и номер одномандатного избирательного округа</w:t>
            </w:r>
          </w:p>
        </w:tc>
        <w:tc>
          <w:tcPr>
            <w:tcW w:w="1134" w:type="dxa"/>
            <w:vMerge w:val="restart"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133C5">
              <w:rPr>
                <w:sz w:val="20"/>
              </w:rPr>
              <w:t>Число избирателей</w:t>
            </w:r>
          </w:p>
        </w:tc>
        <w:tc>
          <w:tcPr>
            <w:tcW w:w="2976" w:type="dxa"/>
            <w:gridSpan w:val="2"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133C5">
              <w:rPr>
                <w:sz w:val="20"/>
              </w:rPr>
              <w:t>Количество передаваемых избирательных бюллетеней</w:t>
            </w:r>
          </w:p>
        </w:tc>
      </w:tr>
      <w:tr w:rsidR="00D42167" w:rsidRPr="00C133C5" w:rsidTr="009444E5">
        <w:trPr>
          <w:cantSplit/>
          <w:trHeight w:val="1926"/>
        </w:trPr>
        <w:tc>
          <w:tcPr>
            <w:tcW w:w="1134" w:type="dxa"/>
            <w:vMerge/>
            <w:vAlign w:val="center"/>
          </w:tcPr>
          <w:p w:rsidR="00D42167" w:rsidRPr="00C133C5" w:rsidRDefault="00D42167" w:rsidP="00D42167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ind w:left="113" w:right="113"/>
              <w:jc w:val="center"/>
              <w:rPr>
                <w:sz w:val="20"/>
              </w:rPr>
            </w:pPr>
            <w:r w:rsidRPr="00C133C5">
              <w:rPr>
                <w:sz w:val="20"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D42167" w:rsidRPr="00C133C5" w:rsidRDefault="00D42167" w:rsidP="00286D55">
            <w:pPr>
              <w:tabs>
                <w:tab w:val="left" w:pos="993"/>
              </w:tabs>
              <w:ind w:left="113" w:right="113"/>
              <w:jc w:val="center"/>
              <w:rPr>
                <w:sz w:val="20"/>
              </w:rPr>
            </w:pPr>
            <w:r w:rsidRPr="00C133C5">
              <w:rPr>
                <w:sz w:val="20"/>
              </w:rPr>
              <w:t>по федеральному избирательному округу</w:t>
            </w:r>
          </w:p>
        </w:tc>
      </w:tr>
      <w:tr w:rsidR="00D42167" w:rsidRPr="007C37D6" w:rsidTr="009444E5">
        <w:tc>
          <w:tcPr>
            <w:tcW w:w="1134" w:type="dxa"/>
          </w:tcPr>
          <w:p w:rsidR="00D42167" w:rsidRPr="00EA3ED7" w:rsidRDefault="00D42167" w:rsidP="00D42167">
            <w:pPr>
              <w:tabs>
                <w:tab w:val="left" w:pos="993"/>
              </w:tabs>
              <w:jc w:val="center"/>
            </w:pPr>
            <w:r>
              <w:t>683</w:t>
            </w:r>
          </w:p>
        </w:tc>
        <w:tc>
          <w:tcPr>
            <w:tcW w:w="4395" w:type="dxa"/>
          </w:tcPr>
          <w:p w:rsidR="00D42167" w:rsidRPr="009444E5" w:rsidRDefault="00D42167" w:rsidP="00286D55">
            <w:pPr>
              <w:tabs>
                <w:tab w:val="left" w:pos="993"/>
              </w:tabs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 w:rsidR="009444E5" w:rsidRPr="009444E5">
              <w:rPr>
                <w:sz w:val="22"/>
                <w:szCs w:val="22"/>
              </w:rPr>
              <w:t xml:space="preserve"> </w:t>
            </w:r>
            <w:r w:rsidR="009444E5">
              <w:rPr>
                <w:sz w:val="22"/>
                <w:szCs w:val="22"/>
              </w:rPr>
              <w:t>№157</w:t>
            </w:r>
          </w:p>
        </w:tc>
        <w:tc>
          <w:tcPr>
            <w:tcW w:w="1134" w:type="dxa"/>
            <w:vAlign w:val="center"/>
          </w:tcPr>
          <w:p w:rsidR="00D42167" w:rsidRPr="007C37D6" w:rsidRDefault="00D42167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1201</w:t>
            </w:r>
          </w:p>
        </w:tc>
        <w:tc>
          <w:tcPr>
            <w:tcW w:w="1275" w:type="dxa"/>
            <w:vAlign w:val="center"/>
          </w:tcPr>
          <w:p w:rsidR="00D42167" w:rsidRPr="007C37D6" w:rsidRDefault="00D42167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701" w:type="dxa"/>
            <w:vAlign w:val="center"/>
          </w:tcPr>
          <w:p w:rsidR="00D42167" w:rsidRPr="007C37D6" w:rsidRDefault="00D42167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684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1473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1450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1450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685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1629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1600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1600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686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243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687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248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688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333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330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330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689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284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690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520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691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461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450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450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692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929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920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920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693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1867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1860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1860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694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1316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695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267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260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260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696</w:t>
            </w:r>
          </w:p>
        </w:tc>
        <w:tc>
          <w:tcPr>
            <w:tcW w:w="4395" w:type="dxa"/>
          </w:tcPr>
          <w:p w:rsidR="009444E5" w:rsidRDefault="009444E5">
            <w:r w:rsidRPr="00004901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004901">
              <w:rPr>
                <w:sz w:val="22"/>
                <w:szCs w:val="22"/>
              </w:rPr>
              <w:t>Скопинский</w:t>
            </w:r>
            <w:proofErr w:type="spellEnd"/>
            <w:r w:rsidRPr="00004901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352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697</w:t>
            </w:r>
          </w:p>
        </w:tc>
        <w:tc>
          <w:tcPr>
            <w:tcW w:w="4395" w:type="dxa"/>
          </w:tcPr>
          <w:p w:rsidR="009444E5" w:rsidRDefault="009444E5">
            <w:r w:rsidRPr="00D922D9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D922D9">
              <w:rPr>
                <w:sz w:val="22"/>
                <w:szCs w:val="22"/>
              </w:rPr>
              <w:t>Скопинский</w:t>
            </w:r>
            <w:proofErr w:type="spellEnd"/>
            <w:r w:rsidRPr="00D922D9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565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550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550</w:t>
            </w:r>
          </w:p>
        </w:tc>
      </w:tr>
      <w:tr w:rsidR="009444E5" w:rsidRPr="007C37D6" w:rsidTr="009444E5">
        <w:tc>
          <w:tcPr>
            <w:tcW w:w="1134" w:type="dxa"/>
          </w:tcPr>
          <w:p w:rsidR="009444E5" w:rsidRPr="00EA3ED7" w:rsidRDefault="009444E5" w:rsidP="00D42167">
            <w:pPr>
              <w:tabs>
                <w:tab w:val="left" w:pos="993"/>
              </w:tabs>
              <w:jc w:val="center"/>
            </w:pPr>
            <w:r>
              <w:t>698</w:t>
            </w:r>
          </w:p>
        </w:tc>
        <w:tc>
          <w:tcPr>
            <w:tcW w:w="4395" w:type="dxa"/>
          </w:tcPr>
          <w:p w:rsidR="009444E5" w:rsidRDefault="009444E5">
            <w:r w:rsidRPr="00D922D9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D922D9">
              <w:rPr>
                <w:sz w:val="22"/>
                <w:szCs w:val="22"/>
              </w:rPr>
              <w:t>Скопинский</w:t>
            </w:r>
            <w:proofErr w:type="spellEnd"/>
            <w:r w:rsidRPr="00D922D9">
              <w:rPr>
                <w:sz w:val="22"/>
                <w:szCs w:val="22"/>
              </w:rPr>
              <w:t xml:space="preserve"> одномандатный избирательный округ №157</w:t>
            </w:r>
          </w:p>
        </w:tc>
        <w:tc>
          <w:tcPr>
            <w:tcW w:w="1134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869</w:t>
            </w:r>
          </w:p>
        </w:tc>
        <w:tc>
          <w:tcPr>
            <w:tcW w:w="1275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860</w:t>
            </w:r>
          </w:p>
        </w:tc>
        <w:tc>
          <w:tcPr>
            <w:tcW w:w="1701" w:type="dxa"/>
            <w:vAlign w:val="center"/>
          </w:tcPr>
          <w:p w:rsidR="009444E5" w:rsidRPr="007C37D6" w:rsidRDefault="009444E5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860</w:t>
            </w:r>
          </w:p>
        </w:tc>
      </w:tr>
      <w:tr w:rsidR="00D42167" w:rsidRPr="001962C8" w:rsidTr="009444E5">
        <w:trPr>
          <w:trHeight w:val="329"/>
        </w:trPr>
        <w:tc>
          <w:tcPr>
            <w:tcW w:w="5529" w:type="dxa"/>
            <w:gridSpan w:val="2"/>
          </w:tcPr>
          <w:p w:rsidR="00D42167" w:rsidRPr="001962C8" w:rsidRDefault="00D42167" w:rsidP="00D4216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962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D42167" w:rsidRPr="001962C8" w:rsidRDefault="00D42167" w:rsidP="00286D5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962C8">
              <w:rPr>
                <w:sz w:val="22"/>
                <w:szCs w:val="22"/>
              </w:rPr>
              <w:t>12557</w:t>
            </w:r>
          </w:p>
        </w:tc>
        <w:tc>
          <w:tcPr>
            <w:tcW w:w="1275" w:type="dxa"/>
          </w:tcPr>
          <w:p w:rsidR="00D42167" w:rsidRPr="001962C8" w:rsidRDefault="00D42167" w:rsidP="00286D5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962C8">
              <w:rPr>
                <w:sz w:val="22"/>
                <w:szCs w:val="22"/>
              </w:rPr>
              <w:t>12400</w:t>
            </w:r>
          </w:p>
        </w:tc>
        <w:tc>
          <w:tcPr>
            <w:tcW w:w="1701" w:type="dxa"/>
          </w:tcPr>
          <w:p w:rsidR="00D42167" w:rsidRPr="001962C8" w:rsidRDefault="00D42167" w:rsidP="00286D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962C8">
              <w:rPr>
                <w:rFonts w:ascii="Times New Roman CYR" w:hAnsi="Times New Roman CYR" w:cs="Times New Roman CYR"/>
                <w:sz w:val="22"/>
                <w:szCs w:val="22"/>
              </w:rPr>
              <w:t>12400</w:t>
            </w:r>
          </w:p>
        </w:tc>
      </w:tr>
    </w:tbl>
    <w:p w:rsidR="00D42167" w:rsidRPr="00742287" w:rsidRDefault="00D42167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F20F0C" w:rsidRDefault="00A27815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20F0C">
        <w:rPr>
          <w:szCs w:val="28"/>
        </w:rPr>
        <w:t>. Разместить настоящее решение на сайте территориальной избирательной комиссии Старожиловского района Рязанской области.</w:t>
      </w:r>
    </w:p>
    <w:p w:rsidR="00F20F0C" w:rsidRPr="00742287" w:rsidRDefault="00A27815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20F0C">
        <w:rPr>
          <w:szCs w:val="28"/>
        </w:rPr>
        <w:t xml:space="preserve">. Контроль за исполнение решения возложить на секретаря территориальной избирательной комиссии </w:t>
      </w:r>
      <w:proofErr w:type="spellStart"/>
      <w:r w:rsidR="00F20F0C">
        <w:rPr>
          <w:szCs w:val="28"/>
        </w:rPr>
        <w:t>Старожиловского</w:t>
      </w:r>
      <w:proofErr w:type="spellEnd"/>
      <w:r w:rsidR="00F20F0C">
        <w:rPr>
          <w:szCs w:val="28"/>
        </w:rPr>
        <w:t xml:space="preserve"> района Рязанской области</w:t>
      </w:r>
      <w:r w:rsidR="009444E5">
        <w:rPr>
          <w:szCs w:val="28"/>
        </w:rPr>
        <w:t xml:space="preserve"> О.В.Щукину</w:t>
      </w:r>
      <w:r w:rsidR="00F20F0C">
        <w:rPr>
          <w:szCs w:val="28"/>
        </w:rPr>
        <w:t>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22" w:rsidRDefault="00307022">
      <w:r>
        <w:separator/>
      </w:r>
    </w:p>
  </w:endnote>
  <w:endnote w:type="continuationSeparator" w:id="0">
    <w:p w:rsidR="00307022" w:rsidRDefault="0030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22" w:rsidRDefault="00307022">
      <w:r>
        <w:separator/>
      </w:r>
    </w:p>
  </w:footnote>
  <w:footnote w:type="continuationSeparator" w:id="0">
    <w:p w:rsidR="00307022" w:rsidRDefault="0030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7C7EEF">
        <w:pPr>
          <w:pStyle w:val="a7"/>
          <w:jc w:val="center"/>
        </w:pPr>
        <w:fldSimple w:instr=" PAGE   \* MERGEFORMAT ">
          <w:r w:rsidR="00A27815">
            <w:rPr>
              <w:noProof/>
            </w:rPr>
            <w:t>3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3785"/>
    <w:rsid w:val="00035617"/>
    <w:rsid w:val="0005468D"/>
    <w:rsid w:val="000629D2"/>
    <w:rsid w:val="00063360"/>
    <w:rsid w:val="00091B54"/>
    <w:rsid w:val="0009332C"/>
    <w:rsid w:val="00095775"/>
    <w:rsid w:val="000A06CB"/>
    <w:rsid w:val="000A336C"/>
    <w:rsid w:val="000C1DF1"/>
    <w:rsid w:val="000C468D"/>
    <w:rsid w:val="000C7717"/>
    <w:rsid w:val="000E6159"/>
    <w:rsid w:val="000E7E3E"/>
    <w:rsid w:val="000F2F3F"/>
    <w:rsid w:val="0010526D"/>
    <w:rsid w:val="00105A2C"/>
    <w:rsid w:val="00116E28"/>
    <w:rsid w:val="001314E0"/>
    <w:rsid w:val="001410B3"/>
    <w:rsid w:val="00173F30"/>
    <w:rsid w:val="00181BF7"/>
    <w:rsid w:val="00187BD4"/>
    <w:rsid w:val="00197A00"/>
    <w:rsid w:val="001C0160"/>
    <w:rsid w:val="001C0B9A"/>
    <w:rsid w:val="001C12D7"/>
    <w:rsid w:val="001C2AF4"/>
    <w:rsid w:val="001D5033"/>
    <w:rsid w:val="001D52C9"/>
    <w:rsid w:val="001E48EE"/>
    <w:rsid w:val="001F3AE9"/>
    <w:rsid w:val="001F6F76"/>
    <w:rsid w:val="0021604A"/>
    <w:rsid w:val="00222060"/>
    <w:rsid w:val="00226742"/>
    <w:rsid w:val="00246713"/>
    <w:rsid w:val="00257579"/>
    <w:rsid w:val="00260675"/>
    <w:rsid w:val="00265A33"/>
    <w:rsid w:val="002A6DDE"/>
    <w:rsid w:val="002C0D46"/>
    <w:rsid w:val="002F30EB"/>
    <w:rsid w:val="00307022"/>
    <w:rsid w:val="0031415B"/>
    <w:rsid w:val="0033164C"/>
    <w:rsid w:val="003328AF"/>
    <w:rsid w:val="00333A17"/>
    <w:rsid w:val="00343D24"/>
    <w:rsid w:val="00345560"/>
    <w:rsid w:val="00373DB5"/>
    <w:rsid w:val="003751C1"/>
    <w:rsid w:val="003B363D"/>
    <w:rsid w:val="003C2BAE"/>
    <w:rsid w:val="003C3DA4"/>
    <w:rsid w:val="003D42AD"/>
    <w:rsid w:val="00420AE9"/>
    <w:rsid w:val="004700EA"/>
    <w:rsid w:val="00486CF5"/>
    <w:rsid w:val="00495080"/>
    <w:rsid w:val="004A30A2"/>
    <w:rsid w:val="004A5138"/>
    <w:rsid w:val="004B202A"/>
    <w:rsid w:val="004C4BB2"/>
    <w:rsid w:val="004C7447"/>
    <w:rsid w:val="004D1267"/>
    <w:rsid w:val="004D680B"/>
    <w:rsid w:val="00500C60"/>
    <w:rsid w:val="005018FF"/>
    <w:rsid w:val="005124B6"/>
    <w:rsid w:val="00523A4A"/>
    <w:rsid w:val="005338AD"/>
    <w:rsid w:val="00542F46"/>
    <w:rsid w:val="005707C8"/>
    <w:rsid w:val="00571909"/>
    <w:rsid w:val="00573960"/>
    <w:rsid w:val="00575692"/>
    <w:rsid w:val="00583A68"/>
    <w:rsid w:val="00586316"/>
    <w:rsid w:val="005B194A"/>
    <w:rsid w:val="005C4FC1"/>
    <w:rsid w:val="005D6E6A"/>
    <w:rsid w:val="005E7138"/>
    <w:rsid w:val="005F4042"/>
    <w:rsid w:val="00600B8A"/>
    <w:rsid w:val="00611D71"/>
    <w:rsid w:val="006176E7"/>
    <w:rsid w:val="00617F74"/>
    <w:rsid w:val="0062748E"/>
    <w:rsid w:val="00635976"/>
    <w:rsid w:val="00637DB0"/>
    <w:rsid w:val="006421B8"/>
    <w:rsid w:val="006443AB"/>
    <w:rsid w:val="00655F7B"/>
    <w:rsid w:val="00660288"/>
    <w:rsid w:val="00697BA1"/>
    <w:rsid w:val="006A5494"/>
    <w:rsid w:val="006B6F6C"/>
    <w:rsid w:val="006C3881"/>
    <w:rsid w:val="006D3402"/>
    <w:rsid w:val="007009E3"/>
    <w:rsid w:val="00731F44"/>
    <w:rsid w:val="00742C58"/>
    <w:rsid w:val="00751D95"/>
    <w:rsid w:val="0077584C"/>
    <w:rsid w:val="00792CC4"/>
    <w:rsid w:val="007A16EF"/>
    <w:rsid w:val="007A6415"/>
    <w:rsid w:val="007A72D4"/>
    <w:rsid w:val="007C1987"/>
    <w:rsid w:val="007C7EEF"/>
    <w:rsid w:val="007D1AA1"/>
    <w:rsid w:val="007D34E0"/>
    <w:rsid w:val="007D5230"/>
    <w:rsid w:val="007F5687"/>
    <w:rsid w:val="00800327"/>
    <w:rsid w:val="008008EE"/>
    <w:rsid w:val="008031D5"/>
    <w:rsid w:val="00804162"/>
    <w:rsid w:val="00807CD4"/>
    <w:rsid w:val="0081282E"/>
    <w:rsid w:val="0084202F"/>
    <w:rsid w:val="00846580"/>
    <w:rsid w:val="00855D2C"/>
    <w:rsid w:val="00881C1A"/>
    <w:rsid w:val="00893E63"/>
    <w:rsid w:val="00893EB4"/>
    <w:rsid w:val="008A58C8"/>
    <w:rsid w:val="008E4A57"/>
    <w:rsid w:val="008E69C9"/>
    <w:rsid w:val="00912574"/>
    <w:rsid w:val="00916B83"/>
    <w:rsid w:val="009332FA"/>
    <w:rsid w:val="00940D6A"/>
    <w:rsid w:val="00942668"/>
    <w:rsid w:val="009444E5"/>
    <w:rsid w:val="0096414B"/>
    <w:rsid w:val="00972952"/>
    <w:rsid w:val="00974A99"/>
    <w:rsid w:val="00974E23"/>
    <w:rsid w:val="00980801"/>
    <w:rsid w:val="009859A9"/>
    <w:rsid w:val="00993523"/>
    <w:rsid w:val="009A76C8"/>
    <w:rsid w:val="009D05BB"/>
    <w:rsid w:val="009E12B1"/>
    <w:rsid w:val="009F1882"/>
    <w:rsid w:val="00A12CE8"/>
    <w:rsid w:val="00A26EB9"/>
    <w:rsid w:val="00A27221"/>
    <w:rsid w:val="00A27815"/>
    <w:rsid w:val="00A42615"/>
    <w:rsid w:val="00A44A05"/>
    <w:rsid w:val="00A768C9"/>
    <w:rsid w:val="00A965BC"/>
    <w:rsid w:val="00AA6B91"/>
    <w:rsid w:val="00AE3137"/>
    <w:rsid w:val="00AE71DD"/>
    <w:rsid w:val="00AF4520"/>
    <w:rsid w:val="00AF4A75"/>
    <w:rsid w:val="00B00804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D2A8F"/>
    <w:rsid w:val="00BD4382"/>
    <w:rsid w:val="00BE5C7F"/>
    <w:rsid w:val="00BF2FBF"/>
    <w:rsid w:val="00C10702"/>
    <w:rsid w:val="00C155BF"/>
    <w:rsid w:val="00C16CE1"/>
    <w:rsid w:val="00C20363"/>
    <w:rsid w:val="00C2280C"/>
    <w:rsid w:val="00C5122C"/>
    <w:rsid w:val="00C542AC"/>
    <w:rsid w:val="00C63101"/>
    <w:rsid w:val="00C65426"/>
    <w:rsid w:val="00C66C1D"/>
    <w:rsid w:val="00C67085"/>
    <w:rsid w:val="00C713BE"/>
    <w:rsid w:val="00C808AF"/>
    <w:rsid w:val="00C8123C"/>
    <w:rsid w:val="00C95535"/>
    <w:rsid w:val="00CA4973"/>
    <w:rsid w:val="00CA6982"/>
    <w:rsid w:val="00CB3CC8"/>
    <w:rsid w:val="00CB50B0"/>
    <w:rsid w:val="00CB6180"/>
    <w:rsid w:val="00CD7F04"/>
    <w:rsid w:val="00CE5B8E"/>
    <w:rsid w:val="00CF3D4A"/>
    <w:rsid w:val="00D11025"/>
    <w:rsid w:val="00D24F07"/>
    <w:rsid w:val="00D42167"/>
    <w:rsid w:val="00D902F9"/>
    <w:rsid w:val="00D9323A"/>
    <w:rsid w:val="00DB0D61"/>
    <w:rsid w:val="00DB2AD8"/>
    <w:rsid w:val="00DB73C4"/>
    <w:rsid w:val="00DC0269"/>
    <w:rsid w:val="00DC689A"/>
    <w:rsid w:val="00DD0D2B"/>
    <w:rsid w:val="00DD3AD6"/>
    <w:rsid w:val="00DE2A82"/>
    <w:rsid w:val="00DE5A96"/>
    <w:rsid w:val="00DF0713"/>
    <w:rsid w:val="00DF1B29"/>
    <w:rsid w:val="00E014A3"/>
    <w:rsid w:val="00E260BA"/>
    <w:rsid w:val="00E42F94"/>
    <w:rsid w:val="00E601BB"/>
    <w:rsid w:val="00E6404B"/>
    <w:rsid w:val="00E65AA3"/>
    <w:rsid w:val="00E6760B"/>
    <w:rsid w:val="00E72F00"/>
    <w:rsid w:val="00E739DC"/>
    <w:rsid w:val="00E93764"/>
    <w:rsid w:val="00E94F4F"/>
    <w:rsid w:val="00EB1E71"/>
    <w:rsid w:val="00EB6802"/>
    <w:rsid w:val="00EC1B52"/>
    <w:rsid w:val="00EC1E44"/>
    <w:rsid w:val="00EC2D7C"/>
    <w:rsid w:val="00EC43D4"/>
    <w:rsid w:val="00EC4406"/>
    <w:rsid w:val="00EF33E0"/>
    <w:rsid w:val="00EF67DC"/>
    <w:rsid w:val="00F04799"/>
    <w:rsid w:val="00F20F0C"/>
    <w:rsid w:val="00F23145"/>
    <w:rsid w:val="00F272A6"/>
    <w:rsid w:val="00F3059C"/>
    <w:rsid w:val="00F34F07"/>
    <w:rsid w:val="00F64CAD"/>
    <w:rsid w:val="00F729BE"/>
    <w:rsid w:val="00F7475D"/>
    <w:rsid w:val="00F840B8"/>
    <w:rsid w:val="00FA11BA"/>
    <w:rsid w:val="00FD35FB"/>
    <w:rsid w:val="00FE4C6C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BB7B-FE47-48F8-A95F-537DF03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9</cp:revision>
  <cp:lastPrinted>2021-09-10T07:02:00Z</cp:lastPrinted>
  <dcterms:created xsi:type="dcterms:W3CDTF">2021-09-09T15:10:00Z</dcterms:created>
  <dcterms:modified xsi:type="dcterms:W3CDTF">2021-09-10T07:04:00Z</dcterms:modified>
</cp:coreProperties>
</file>